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89CE" w14:textId="7BA8A8F5" w:rsidR="006738D5" w:rsidRDefault="0072517B" w:rsidP="0072517B">
      <w:pPr>
        <w:jc w:val="center"/>
        <w:rPr>
          <w:b/>
          <w:bCs/>
          <w:sz w:val="40"/>
          <w:szCs w:val="40"/>
        </w:rPr>
      </w:pPr>
      <w:r>
        <w:rPr>
          <w:b/>
          <w:bCs/>
          <w:sz w:val="40"/>
          <w:szCs w:val="40"/>
        </w:rPr>
        <w:t>How is Your Soul #</w:t>
      </w:r>
      <w:r w:rsidR="00F616E1">
        <w:rPr>
          <w:b/>
          <w:bCs/>
          <w:sz w:val="40"/>
          <w:szCs w:val="40"/>
        </w:rPr>
        <w:t>7</w:t>
      </w:r>
    </w:p>
    <w:p w14:paraId="4FED6F92" w14:textId="16D6A98C" w:rsidR="00F616E1" w:rsidRPr="0039790D" w:rsidRDefault="0072517B" w:rsidP="0039790D">
      <w:pPr>
        <w:jc w:val="center"/>
        <w:rPr>
          <w:b/>
          <w:bCs/>
          <w:sz w:val="32"/>
          <w:szCs w:val="32"/>
        </w:rPr>
      </w:pPr>
      <w:r w:rsidRPr="0039790D">
        <w:rPr>
          <w:b/>
          <w:bCs/>
          <w:sz w:val="32"/>
          <w:szCs w:val="32"/>
        </w:rPr>
        <w:t>July 24</w:t>
      </w:r>
      <w:r w:rsidRPr="0039790D">
        <w:rPr>
          <w:b/>
          <w:bCs/>
          <w:sz w:val="32"/>
          <w:szCs w:val="32"/>
          <w:vertAlign w:val="superscript"/>
        </w:rPr>
        <w:t>th</w:t>
      </w:r>
      <w:r w:rsidRPr="0039790D">
        <w:rPr>
          <w:b/>
          <w:bCs/>
          <w:sz w:val="32"/>
          <w:szCs w:val="32"/>
        </w:rPr>
        <w:t>, 2022</w:t>
      </w:r>
    </w:p>
    <w:p w14:paraId="2FB6DF30" w14:textId="77777777" w:rsidR="0039790D" w:rsidRPr="00B539B7" w:rsidRDefault="0039790D" w:rsidP="0039790D">
      <w:pPr>
        <w:rPr>
          <w:sz w:val="28"/>
          <w:szCs w:val="28"/>
        </w:rPr>
      </w:pPr>
      <w:r w:rsidRPr="00B539B7">
        <w:rPr>
          <w:sz w:val="28"/>
          <w:szCs w:val="28"/>
        </w:rPr>
        <w:t>1 Thessalonians 5 NLT</w:t>
      </w:r>
    </w:p>
    <w:p w14:paraId="159D0942" w14:textId="77777777" w:rsidR="0039790D" w:rsidRPr="00B539B7" w:rsidRDefault="0039790D" w:rsidP="0039790D">
      <w:pPr>
        <w:rPr>
          <w:rFonts w:ascii="Calibri" w:hAnsi="Calibri" w:cs="Calibri"/>
          <w:b/>
          <w:bCs/>
          <w:i/>
          <w:iCs/>
          <w:color w:val="C00000"/>
          <w:sz w:val="28"/>
          <w:szCs w:val="28"/>
        </w:rPr>
      </w:pPr>
      <w:r w:rsidRPr="00B539B7">
        <w:rPr>
          <w:rFonts w:ascii="Calibri" w:hAnsi="Calibri" w:cs="Calibri"/>
          <w:b/>
          <w:bCs/>
          <w:i/>
          <w:iCs/>
          <w:color w:val="C00000"/>
          <w:sz w:val="28"/>
          <w:szCs w:val="28"/>
          <w:vertAlign w:val="superscript"/>
        </w:rPr>
        <w:t>23 </w:t>
      </w:r>
      <w:r w:rsidRPr="00B539B7">
        <w:rPr>
          <w:rFonts w:ascii="Calibri" w:hAnsi="Calibri" w:cs="Calibri"/>
          <w:b/>
          <w:bCs/>
          <w:i/>
          <w:iCs/>
          <w:color w:val="C00000"/>
          <w:sz w:val="28"/>
          <w:szCs w:val="28"/>
        </w:rPr>
        <w:t>Now may the God of peace make you holy in every way, and may your whole spirit and soul and body be kept blameless until our Lord Jesus Christ comes again</w:t>
      </w:r>
      <w:r w:rsidRPr="00B539B7">
        <w:rPr>
          <w:rFonts w:ascii="Calibri" w:hAnsi="Calibri" w:cs="Calibri"/>
          <w:b/>
          <w:bCs/>
          <w:i/>
          <w:iCs/>
          <w:color w:val="C00000"/>
          <w:sz w:val="28"/>
          <w:szCs w:val="28"/>
          <w:vertAlign w:val="superscript"/>
        </w:rPr>
        <w:footnoteReference w:id="1"/>
      </w:r>
    </w:p>
    <w:p w14:paraId="4478F421" w14:textId="77777777" w:rsidR="0039790D" w:rsidRPr="00B539B7" w:rsidRDefault="0039790D" w:rsidP="0039790D">
      <w:pPr>
        <w:rPr>
          <w:rFonts w:ascii="Calibri" w:hAnsi="Calibri" w:cs="Calibri"/>
          <w:sz w:val="28"/>
          <w:szCs w:val="28"/>
        </w:rPr>
      </w:pPr>
      <w:r w:rsidRPr="00B539B7">
        <w:rPr>
          <w:rFonts w:ascii="Calibri" w:hAnsi="Calibri" w:cs="Calibri"/>
          <w:sz w:val="28"/>
          <w:szCs w:val="28"/>
        </w:rPr>
        <w:t>3 John 2 NASB</w:t>
      </w:r>
    </w:p>
    <w:p w14:paraId="6F3A76F1" w14:textId="77777777" w:rsidR="0039790D" w:rsidRPr="00B539B7" w:rsidRDefault="0039790D" w:rsidP="0039790D">
      <w:pPr>
        <w:rPr>
          <w:rFonts w:ascii="Calibri" w:hAnsi="Calibri" w:cs="Calibri"/>
          <w:b/>
          <w:i/>
          <w:iCs/>
          <w:color w:val="C00000"/>
          <w:sz w:val="28"/>
          <w:szCs w:val="28"/>
        </w:rPr>
      </w:pPr>
      <w:r w:rsidRPr="00B539B7">
        <w:rPr>
          <w:rFonts w:ascii="Calibri" w:hAnsi="Calibri" w:cs="Calibri"/>
          <w:sz w:val="28"/>
          <w:szCs w:val="28"/>
        </w:rPr>
        <w:tab/>
      </w:r>
      <w:r w:rsidRPr="00B539B7">
        <w:rPr>
          <w:rFonts w:ascii="Calibri" w:hAnsi="Calibri" w:cs="Calibri"/>
          <w:b/>
          <w:i/>
          <w:iCs/>
          <w:color w:val="C00000"/>
          <w:sz w:val="28"/>
          <w:szCs w:val="28"/>
        </w:rPr>
        <w:t>Beloved, I pray that in all respects you may prosper and be in good health, just as your soul prospers.</w:t>
      </w:r>
      <w:r w:rsidRPr="00B539B7">
        <w:rPr>
          <w:rFonts w:ascii="Calibri" w:hAnsi="Calibri" w:cs="Calibri"/>
          <w:b/>
          <w:i/>
          <w:iCs/>
          <w:color w:val="C00000"/>
          <w:sz w:val="28"/>
          <w:szCs w:val="28"/>
          <w:vertAlign w:val="superscript"/>
        </w:rPr>
        <w:footnoteReference w:id="2"/>
      </w:r>
    </w:p>
    <w:p w14:paraId="30F1FD67" w14:textId="77777777" w:rsidR="0039790D" w:rsidRPr="00B539B7" w:rsidRDefault="0039790D" w:rsidP="0039790D">
      <w:pPr>
        <w:rPr>
          <w:rFonts w:asciiTheme="minorHAnsi" w:hAnsiTheme="minorHAnsi"/>
          <w:sz w:val="28"/>
          <w:szCs w:val="28"/>
        </w:rPr>
      </w:pPr>
      <w:r w:rsidRPr="00B539B7">
        <w:rPr>
          <w:rFonts w:asciiTheme="minorHAnsi" w:hAnsiTheme="minorHAnsi"/>
          <w:sz w:val="28"/>
          <w:szCs w:val="28"/>
        </w:rPr>
        <w:t xml:space="preserve">-The word there for prosper means </w:t>
      </w:r>
      <w:r w:rsidRPr="00B539B7">
        <w:rPr>
          <w:rFonts w:asciiTheme="minorHAnsi" w:hAnsiTheme="minorHAnsi"/>
          <w:sz w:val="28"/>
          <w:szCs w:val="28"/>
          <w:u w:val="single"/>
        </w:rPr>
        <w:t>“to succeed on the journey”</w:t>
      </w:r>
      <w:r w:rsidRPr="00B539B7">
        <w:rPr>
          <w:rFonts w:asciiTheme="minorHAnsi" w:hAnsiTheme="minorHAnsi"/>
          <w:sz w:val="28"/>
          <w:szCs w:val="28"/>
        </w:rPr>
        <w:t>.</w:t>
      </w:r>
    </w:p>
    <w:p w14:paraId="4E932A04" w14:textId="77777777" w:rsidR="0039790D" w:rsidRPr="00B539B7" w:rsidRDefault="0039790D" w:rsidP="0039790D">
      <w:pPr>
        <w:rPr>
          <w:rFonts w:asciiTheme="minorHAnsi" w:hAnsiTheme="minorHAnsi"/>
          <w:sz w:val="28"/>
          <w:szCs w:val="28"/>
        </w:rPr>
      </w:pPr>
      <w:r w:rsidRPr="00B539B7">
        <w:rPr>
          <w:rFonts w:asciiTheme="minorHAnsi" w:hAnsiTheme="minorHAnsi"/>
          <w:sz w:val="28"/>
          <w:szCs w:val="28"/>
        </w:rPr>
        <w:t>-You cannot succeed on the journey and leave your soul behind.</w:t>
      </w:r>
    </w:p>
    <w:p w14:paraId="7EBFADDF" w14:textId="77777777" w:rsidR="0039790D" w:rsidRPr="00B539B7" w:rsidRDefault="0039790D" w:rsidP="0039790D">
      <w:pPr>
        <w:rPr>
          <w:rFonts w:asciiTheme="minorHAnsi" w:hAnsiTheme="minorHAnsi"/>
          <w:sz w:val="28"/>
          <w:szCs w:val="28"/>
        </w:rPr>
      </w:pPr>
      <w:r w:rsidRPr="00B539B7">
        <w:rPr>
          <w:rFonts w:asciiTheme="minorHAnsi" w:hAnsiTheme="minorHAnsi"/>
          <w:sz w:val="28"/>
          <w:szCs w:val="28"/>
        </w:rPr>
        <w:t>-A successful journey in life is to be made whole and to prosper-spiritually, physically and in the inner man.</w:t>
      </w:r>
    </w:p>
    <w:p w14:paraId="1A7E3CB9" w14:textId="77777777" w:rsidR="0039790D" w:rsidRPr="00B539B7" w:rsidRDefault="0039790D" w:rsidP="0039790D">
      <w:pPr>
        <w:rPr>
          <w:rFonts w:asciiTheme="minorHAnsi" w:hAnsiTheme="minorHAnsi"/>
          <w:sz w:val="28"/>
          <w:szCs w:val="28"/>
        </w:rPr>
      </w:pPr>
      <w:r w:rsidRPr="00B539B7">
        <w:rPr>
          <w:rFonts w:asciiTheme="minorHAnsi" w:hAnsiTheme="minorHAnsi"/>
          <w:bCs/>
          <w:sz w:val="28"/>
          <w:szCs w:val="28"/>
        </w:rPr>
        <w:t>Mark 8:36</w:t>
      </w:r>
      <w:r w:rsidRPr="00B539B7">
        <w:rPr>
          <w:rFonts w:ascii="Roboto" w:hAnsi="Roboto"/>
          <w:color w:val="001320"/>
          <w:sz w:val="28"/>
          <w:szCs w:val="28"/>
          <w:shd w:val="clear" w:color="auto" w:fill="FFFFFF"/>
        </w:rPr>
        <w:br/>
      </w:r>
      <w:r w:rsidRPr="00B539B7">
        <w:rPr>
          <w:rFonts w:asciiTheme="minorHAnsi" w:hAnsiTheme="minorHAnsi"/>
          <w:b/>
          <w:bCs/>
          <w:i/>
          <w:iCs/>
          <w:color w:val="001320"/>
          <w:sz w:val="28"/>
          <w:szCs w:val="28"/>
          <w:shd w:val="clear" w:color="auto" w:fill="FFFFFF"/>
        </w:rPr>
        <w:t>And what do you benefit if you gain the whole world but lose your own soul?</w:t>
      </w:r>
    </w:p>
    <w:p w14:paraId="77EC50A8" w14:textId="77777777" w:rsidR="0039790D" w:rsidRPr="00B539B7" w:rsidRDefault="0039790D" w:rsidP="0039790D">
      <w:pPr>
        <w:rPr>
          <w:rFonts w:asciiTheme="minorHAnsi" w:hAnsiTheme="minorHAnsi"/>
          <w:color w:val="001320"/>
          <w:sz w:val="28"/>
          <w:szCs w:val="28"/>
          <w:shd w:val="clear" w:color="auto" w:fill="FFFFFF"/>
        </w:rPr>
      </w:pPr>
      <w:r w:rsidRPr="00B539B7">
        <w:rPr>
          <w:rFonts w:asciiTheme="minorHAnsi" w:hAnsiTheme="minorHAnsi"/>
          <w:color w:val="001320"/>
          <w:sz w:val="28"/>
          <w:szCs w:val="28"/>
          <w:shd w:val="clear" w:color="auto" w:fill="FFFFFF"/>
        </w:rPr>
        <w:t>-We are going to spend an extended time this summer talking about the man on the inside.</w:t>
      </w:r>
    </w:p>
    <w:p w14:paraId="3FDF39DD" w14:textId="77777777" w:rsidR="0039790D" w:rsidRPr="00B539B7" w:rsidRDefault="0039790D" w:rsidP="0039790D">
      <w:pPr>
        <w:rPr>
          <w:rFonts w:asciiTheme="minorHAnsi" w:hAnsiTheme="minorHAnsi"/>
          <w:color w:val="001320"/>
          <w:sz w:val="28"/>
          <w:szCs w:val="28"/>
          <w:shd w:val="clear" w:color="auto" w:fill="FFFFFF"/>
        </w:rPr>
      </w:pPr>
      <w:r w:rsidRPr="00B539B7">
        <w:rPr>
          <w:rFonts w:asciiTheme="minorHAnsi" w:hAnsiTheme="minorHAnsi"/>
          <w:color w:val="001320"/>
          <w:sz w:val="28"/>
          <w:szCs w:val="28"/>
          <w:shd w:val="clear" w:color="auto" w:fill="FFFFFF"/>
        </w:rPr>
        <w:t>-Mental and emotional health are vital, especially in the times we live.</w:t>
      </w:r>
    </w:p>
    <w:p w14:paraId="71BB9E6F" w14:textId="77777777" w:rsidR="0039790D" w:rsidRPr="00B539B7" w:rsidRDefault="0039790D" w:rsidP="0039790D">
      <w:pPr>
        <w:rPr>
          <w:rFonts w:asciiTheme="minorHAnsi" w:hAnsiTheme="minorHAnsi"/>
          <w:color w:val="001320"/>
          <w:sz w:val="28"/>
          <w:szCs w:val="28"/>
          <w:shd w:val="clear" w:color="auto" w:fill="FFFFFF"/>
        </w:rPr>
      </w:pPr>
      <w:r w:rsidRPr="00B539B7">
        <w:rPr>
          <w:rFonts w:asciiTheme="minorHAnsi" w:hAnsiTheme="minorHAnsi"/>
          <w:color w:val="001320"/>
          <w:sz w:val="28"/>
          <w:szCs w:val="28"/>
          <w:shd w:val="clear" w:color="auto" w:fill="FFFFFF"/>
        </w:rPr>
        <w:t>-Jesus said in the last days men’s hearts would fail them for fear when they see what is going on around them.</w:t>
      </w:r>
    </w:p>
    <w:p w14:paraId="45BA0FA5" w14:textId="77777777" w:rsidR="0039790D" w:rsidRPr="00B539B7" w:rsidRDefault="0039790D" w:rsidP="0039790D">
      <w:pPr>
        <w:rPr>
          <w:rFonts w:asciiTheme="minorHAnsi" w:hAnsiTheme="minorHAnsi"/>
          <w:color w:val="001320"/>
          <w:sz w:val="28"/>
          <w:szCs w:val="28"/>
          <w:shd w:val="clear" w:color="auto" w:fill="FFFFFF"/>
        </w:rPr>
      </w:pPr>
      <w:r w:rsidRPr="00B539B7">
        <w:rPr>
          <w:rFonts w:asciiTheme="minorHAnsi" w:hAnsiTheme="minorHAnsi"/>
          <w:color w:val="001320"/>
          <w:sz w:val="28"/>
          <w:szCs w:val="28"/>
          <w:shd w:val="clear" w:color="auto" w:fill="FFFFFF"/>
        </w:rPr>
        <w:t>-A life with an unhealthy soul is not a joyful life.</w:t>
      </w:r>
    </w:p>
    <w:p w14:paraId="0DF70895" w14:textId="77777777" w:rsidR="0039790D" w:rsidRDefault="0039790D" w:rsidP="0039790D">
      <w:pPr>
        <w:autoSpaceDE w:val="0"/>
        <w:autoSpaceDN w:val="0"/>
        <w:adjustRightInd w:val="0"/>
        <w:spacing w:after="0" w:line="240" w:lineRule="auto"/>
        <w:ind w:firstLine="360"/>
        <w:jc w:val="both"/>
        <w:rPr>
          <w:rFonts w:ascii="Calibri" w:hAnsi="Calibri" w:cs="Calibri"/>
          <w:sz w:val="28"/>
          <w:szCs w:val="28"/>
        </w:rPr>
      </w:pPr>
      <w:r w:rsidRPr="00B539B7">
        <w:rPr>
          <w:rFonts w:ascii="Calibri" w:hAnsi="Calibri" w:cs="Calibri"/>
          <w:b/>
          <w:bCs/>
          <w:color w:val="0070C0"/>
          <w:sz w:val="28"/>
          <w:szCs w:val="28"/>
        </w:rPr>
        <w:t>“IT’S IMPOSSIBLE TO BE SPIRITUALLY MATURE WHILE REMAINING EMOTIONALLY IMMATURE.”</w:t>
      </w:r>
      <w:r>
        <w:rPr>
          <w:rFonts w:ascii="Calibri" w:hAnsi="Calibri" w:cs="Calibri"/>
          <w:b/>
          <w:bCs/>
          <w:color w:val="0070C0"/>
          <w:sz w:val="28"/>
          <w:szCs w:val="28"/>
        </w:rPr>
        <w:t xml:space="preserve"> </w:t>
      </w:r>
      <w:r>
        <w:rPr>
          <w:rFonts w:ascii="Calibri" w:hAnsi="Calibri" w:cs="Calibri"/>
          <w:sz w:val="28"/>
          <w:szCs w:val="28"/>
        </w:rPr>
        <w:t>(Scazzero)</w:t>
      </w:r>
    </w:p>
    <w:p w14:paraId="6383F8CC" w14:textId="0F5123BD" w:rsidR="00D04F8C" w:rsidRPr="00D04F8C" w:rsidRDefault="00D04F8C" w:rsidP="00D04F8C">
      <w:pPr>
        <w:jc w:val="center"/>
        <w:rPr>
          <w:b/>
          <w:bCs/>
          <w:sz w:val="32"/>
          <w:szCs w:val="32"/>
        </w:rPr>
      </w:pPr>
      <w:r>
        <w:rPr>
          <w:b/>
          <w:bCs/>
          <w:sz w:val="32"/>
          <w:szCs w:val="32"/>
        </w:rPr>
        <w:lastRenderedPageBreak/>
        <w:t>DON’T LOSE YOUR SOUL</w:t>
      </w:r>
    </w:p>
    <w:p w14:paraId="07C7CDD6" w14:textId="77777777" w:rsidR="00D04F8C" w:rsidRDefault="00D04F8C" w:rsidP="0039790D">
      <w:pPr>
        <w:rPr>
          <w:sz w:val="32"/>
          <w:szCs w:val="32"/>
        </w:rPr>
      </w:pPr>
    </w:p>
    <w:p w14:paraId="703462D0" w14:textId="36D4B558" w:rsidR="0072517B" w:rsidRPr="00D04F8C" w:rsidRDefault="005F7338" w:rsidP="00D04F8C">
      <w:pPr>
        <w:rPr>
          <w:b/>
          <w:bCs/>
          <w:color w:val="0070C0"/>
          <w:sz w:val="32"/>
          <w:szCs w:val="32"/>
        </w:rPr>
      </w:pPr>
      <w:r w:rsidRPr="005F7338">
        <w:rPr>
          <w:sz w:val="32"/>
          <w:szCs w:val="32"/>
        </w:rPr>
        <w:t xml:space="preserve">Ruth Haley Barton said: </w:t>
      </w:r>
      <w:r w:rsidRPr="005F7338">
        <w:rPr>
          <w:b/>
          <w:bCs/>
          <w:color w:val="0070C0"/>
          <w:sz w:val="32"/>
          <w:szCs w:val="32"/>
        </w:rPr>
        <w:t>“Losing your soul is sort of like losing your credit card. You think its in your wallet so you don’t give it much thought until one day you reach for it and can’t find it.”</w:t>
      </w:r>
    </w:p>
    <w:p w14:paraId="698EDEEB" w14:textId="0C062AA3" w:rsidR="0072517B" w:rsidRDefault="005F7338" w:rsidP="005F7338">
      <w:pPr>
        <w:rPr>
          <w:sz w:val="32"/>
          <w:szCs w:val="32"/>
        </w:rPr>
      </w:pPr>
      <w:r>
        <w:rPr>
          <w:sz w:val="32"/>
          <w:szCs w:val="32"/>
        </w:rPr>
        <w:t>-We have probably all had a sensation similar to that.</w:t>
      </w:r>
    </w:p>
    <w:p w14:paraId="639E6A7B" w14:textId="4FF9D8F5" w:rsidR="005F7338" w:rsidRDefault="005F7338" w:rsidP="005F7338">
      <w:pPr>
        <w:rPr>
          <w:sz w:val="32"/>
          <w:szCs w:val="32"/>
        </w:rPr>
      </w:pPr>
      <w:r>
        <w:rPr>
          <w:sz w:val="32"/>
          <w:szCs w:val="32"/>
        </w:rPr>
        <w:t>-We have probably all had a similar situation with our soul.</w:t>
      </w:r>
    </w:p>
    <w:p w14:paraId="3F04FDAE" w14:textId="193DC6D7" w:rsidR="005F7338" w:rsidRDefault="005F7338" w:rsidP="005F7338">
      <w:pPr>
        <w:rPr>
          <w:sz w:val="32"/>
          <w:szCs w:val="32"/>
        </w:rPr>
      </w:pPr>
      <w:r>
        <w:rPr>
          <w:sz w:val="32"/>
          <w:szCs w:val="32"/>
        </w:rPr>
        <w:t>-We faced a trauma or a</w:t>
      </w:r>
      <w:r w:rsidR="00D04F8C">
        <w:rPr>
          <w:sz w:val="32"/>
          <w:szCs w:val="32"/>
        </w:rPr>
        <w:t>n emotional hurricane and when we tried to rely on our soul to keep us steady…..it wasn’t there.</w:t>
      </w:r>
    </w:p>
    <w:p w14:paraId="7201DFB9" w14:textId="79F88DA5" w:rsidR="00D04F8C" w:rsidRDefault="00D04F8C" w:rsidP="005F7338">
      <w:pPr>
        <w:rPr>
          <w:sz w:val="32"/>
          <w:szCs w:val="32"/>
        </w:rPr>
      </w:pPr>
      <w:r>
        <w:rPr>
          <w:sz w:val="32"/>
          <w:szCs w:val="32"/>
        </w:rPr>
        <w:t>-Losing your soul is not being condemned to hell.</w:t>
      </w:r>
    </w:p>
    <w:p w14:paraId="4F5EE85A" w14:textId="3EEBBC1D" w:rsidR="00D04F8C" w:rsidRDefault="00D04F8C" w:rsidP="005F7338">
      <w:pPr>
        <w:rPr>
          <w:sz w:val="32"/>
          <w:szCs w:val="32"/>
        </w:rPr>
      </w:pPr>
      <w:r>
        <w:rPr>
          <w:sz w:val="32"/>
          <w:szCs w:val="32"/>
        </w:rPr>
        <w:t>Mark 8 NLT</w:t>
      </w:r>
    </w:p>
    <w:p w14:paraId="749C6A84" w14:textId="6D0685C3" w:rsidR="00D04F8C" w:rsidRDefault="00D04F8C" w:rsidP="005F7338">
      <w:pPr>
        <w:rPr>
          <w:rFonts w:ascii="Calibri" w:hAnsi="Calibri" w:cs="Calibri"/>
          <w:b/>
          <w:bCs/>
          <w:i/>
          <w:iCs/>
          <w:color w:val="C00000"/>
          <w:sz w:val="32"/>
          <w:szCs w:val="32"/>
        </w:rPr>
      </w:pPr>
      <w:r w:rsidRPr="00D04F8C">
        <w:rPr>
          <w:rFonts w:ascii="Calibri" w:hAnsi="Calibri" w:cs="Calibri"/>
          <w:b/>
          <w:bCs/>
          <w:i/>
          <w:iCs/>
          <w:color w:val="C00000"/>
          <w:sz w:val="32"/>
          <w:szCs w:val="32"/>
          <w:vertAlign w:val="superscript"/>
        </w:rPr>
        <w:t>34 </w:t>
      </w:r>
      <w:r w:rsidRPr="00D04F8C">
        <w:rPr>
          <w:rFonts w:ascii="Calibri" w:hAnsi="Calibri" w:cs="Calibri"/>
          <w:b/>
          <w:bCs/>
          <w:i/>
          <w:iCs/>
          <w:color w:val="C00000"/>
          <w:sz w:val="32"/>
          <w:szCs w:val="32"/>
        </w:rPr>
        <w:t xml:space="preserve">Then, calling the crowd to join his disciples, he said, “If any of you wants to be my follower, you must give up your own way, take up your cross, and follow me. </w:t>
      </w:r>
      <w:r w:rsidRPr="00D04F8C">
        <w:rPr>
          <w:rFonts w:ascii="Calibri" w:hAnsi="Calibri" w:cs="Calibri"/>
          <w:b/>
          <w:bCs/>
          <w:i/>
          <w:iCs/>
          <w:color w:val="C00000"/>
          <w:sz w:val="32"/>
          <w:szCs w:val="32"/>
          <w:vertAlign w:val="superscript"/>
        </w:rPr>
        <w:t>35 </w:t>
      </w:r>
      <w:r w:rsidRPr="00D04F8C">
        <w:rPr>
          <w:rFonts w:ascii="Calibri" w:hAnsi="Calibri" w:cs="Calibri"/>
          <w:b/>
          <w:bCs/>
          <w:i/>
          <w:iCs/>
          <w:color w:val="C00000"/>
          <w:sz w:val="32"/>
          <w:szCs w:val="32"/>
        </w:rPr>
        <w:t xml:space="preserve">If you try to hang on to your life, you will lose it. But if you give up your life for my sake and for the sake of the Good News, you will save it. </w:t>
      </w:r>
      <w:r w:rsidRPr="00D04F8C">
        <w:rPr>
          <w:rFonts w:ascii="Calibri" w:hAnsi="Calibri" w:cs="Calibri"/>
          <w:b/>
          <w:bCs/>
          <w:i/>
          <w:iCs/>
          <w:color w:val="C00000"/>
          <w:sz w:val="32"/>
          <w:szCs w:val="32"/>
          <w:vertAlign w:val="superscript"/>
        </w:rPr>
        <w:t>36 </w:t>
      </w:r>
      <w:r w:rsidRPr="00D04F8C">
        <w:rPr>
          <w:rFonts w:ascii="Calibri" w:hAnsi="Calibri" w:cs="Calibri"/>
          <w:b/>
          <w:bCs/>
          <w:i/>
          <w:iCs/>
          <w:color w:val="C00000"/>
          <w:sz w:val="32"/>
          <w:szCs w:val="32"/>
        </w:rPr>
        <w:t>And what do you benefit if you gain the whole world but lose your own soul?</w:t>
      </w:r>
      <w:r w:rsidRPr="00D04F8C">
        <w:rPr>
          <w:rFonts w:ascii="Calibri" w:hAnsi="Calibri" w:cs="Calibri"/>
          <w:b/>
          <w:bCs/>
          <w:i/>
          <w:iCs/>
          <w:color w:val="C00000"/>
          <w:sz w:val="32"/>
          <w:szCs w:val="32"/>
          <w:vertAlign w:val="superscript"/>
        </w:rPr>
        <w:footnoteReference w:customMarkFollows="1" w:id="3"/>
        <w:t>*</w:t>
      </w:r>
      <w:r w:rsidRPr="00D04F8C">
        <w:rPr>
          <w:rFonts w:ascii="Calibri" w:hAnsi="Calibri" w:cs="Calibri"/>
          <w:b/>
          <w:bCs/>
          <w:i/>
          <w:iCs/>
          <w:color w:val="C00000"/>
          <w:sz w:val="32"/>
          <w:szCs w:val="32"/>
        </w:rPr>
        <w:t xml:space="preserve"> </w:t>
      </w:r>
      <w:r w:rsidRPr="00D04F8C">
        <w:rPr>
          <w:rFonts w:ascii="Calibri" w:hAnsi="Calibri" w:cs="Calibri"/>
          <w:b/>
          <w:bCs/>
          <w:i/>
          <w:iCs/>
          <w:color w:val="C00000"/>
          <w:sz w:val="32"/>
          <w:szCs w:val="32"/>
          <w:vertAlign w:val="superscript"/>
        </w:rPr>
        <w:t>37 </w:t>
      </w:r>
      <w:r w:rsidRPr="00D04F8C">
        <w:rPr>
          <w:rFonts w:ascii="Calibri" w:hAnsi="Calibri" w:cs="Calibri"/>
          <w:b/>
          <w:bCs/>
          <w:i/>
          <w:iCs/>
          <w:color w:val="C00000"/>
          <w:sz w:val="32"/>
          <w:szCs w:val="32"/>
        </w:rPr>
        <w:t xml:space="preserve">Is anything worth more than your soul? </w:t>
      </w:r>
      <w:r w:rsidRPr="00D04F8C">
        <w:rPr>
          <w:rFonts w:ascii="Calibri" w:hAnsi="Calibri" w:cs="Calibri"/>
          <w:b/>
          <w:bCs/>
          <w:i/>
          <w:iCs/>
          <w:color w:val="C00000"/>
          <w:sz w:val="32"/>
          <w:szCs w:val="32"/>
          <w:vertAlign w:val="superscript"/>
        </w:rPr>
        <w:footnoteReference w:id="4"/>
      </w:r>
    </w:p>
    <w:p w14:paraId="3541D0B0" w14:textId="7B1A2869" w:rsidR="00D04F8C" w:rsidRDefault="0012311C" w:rsidP="005F7338">
      <w:pPr>
        <w:rPr>
          <w:rFonts w:asciiTheme="minorHAnsi" w:hAnsiTheme="minorHAnsi"/>
          <w:color w:val="0070C0"/>
          <w:szCs w:val="24"/>
        </w:rPr>
      </w:pPr>
      <w:r w:rsidRPr="0012311C">
        <w:rPr>
          <w:rFonts w:asciiTheme="minorHAnsi" w:hAnsiTheme="minorHAnsi"/>
          <w:b/>
          <w:i/>
          <w:color w:val="0070C0"/>
          <w:szCs w:val="24"/>
        </w:rPr>
        <w:t>psuchḗ</w:t>
      </w:r>
      <w:r w:rsidRPr="0012311C">
        <w:rPr>
          <w:rFonts w:asciiTheme="minorHAnsi" w:hAnsiTheme="minorHAnsi"/>
          <w:b/>
          <w:bCs/>
          <w:i/>
          <w:iCs/>
          <w:color w:val="0070C0"/>
          <w:szCs w:val="24"/>
        </w:rPr>
        <w:t>-</w:t>
      </w:r>
      <w:r w:rsidRPr="0012311C">
        <w:rPr>
          <w:rFonts w:asciiTheme="minorHAnsi" w:hAnsiTheme="minorHAnsi"/>
          <w:color w:val="0070C0"/>
          <w:szCs w:val="24"/>
        </w:rPr>
        <w:t xml:space="preserve">Accordingly, </w:t>
      </w:r>
      <w:r w:rsidRPr="0012311C">
        <w:rPr>
          <w:rFonts w:asciiTheme="minorHAnsi" w:hAnsiTheme="minorHAnsi"/>
          <w:i/>
          <w:color w:val="0070C0"/>
          <w:szCs w:val="24"/>
        </w:rPr>
        <w:t>psuchḗ</w:t>
      </w:r>
      <w:r w:rsidRPr="0012311C">
        <w:rPr>
          <w:rFonts w:asciiTheme="minorHAnsi" w:hAnsiTheme="minorHAnsi"/>
          <w:color w:val="0070C0"/>
          <w:szCs w:val="24"/>
        </w:rPr>
        <w:t xml:space="preserve"> is contrasted to </w:t>
      </w:r>
      <w:r w:rsidRPr="0012311C">
        <w:rPr>
          <w:rFonts w:asciiTheme="minorHAnsi" w:hAnsiTheme="minorHAnsi"/>
          <w:i/>
          <w:color w:val="0070C0"/>
          <w:szCs w:val="24"/>
        </w:rPr>
        <w:t>sṓma</w:t>
      </w:r>
      <w:r w:rsidRPr="0012311C">
        <w:rPr>
          <w:rFonts w:asciiTheme="minorHAnsi" w:hAnsiTheme="minorHAnsi"/>
          <w:color w:val="0070C0"/>
          <w:szCs w:val="24"/>
        </w:rPr>
        <w:t xml:space="preserve"> (4983), body, and </w:t>
      </w:r>
      <w:r w:rsidRPr="0012311C">
        <w:rPr>
          <w:rFonts w:asciiTheme="minorHAnsi" w:hAnsiTheme="minorHAnsi"/>
          <w:i/>
          <w:color w:val="0070C0"/>
          <w:szCs w:val="24"/>
        </w:rPr>
        <w:t>pneúma</w:t>
      </w:r>
      <w:r w:rsidRPr="0012311C">
        <w:rPr>
          <w:rFonts w:asciiTheme="minorHAnsi" w:hAnsiTheme="minorHAnsi"/>
          <w:color w:val="0070C0"/>
          <w:szCs w:val="24"/>
        </w:rPr>
        <w:t xml:space="preserve"> (4151), spirit (1 Thess. 5:23). The </w:t>
      </w:r>
      <w:r w:rsidRPr="0012311C">
        <w:rPr>
          <w:rFonts w:asciiTheme="minorHAnsi" w:hAnsiTheme="minorHAnsi"/>
          <w:i/>
          <w:color w:val="0070C0"/>
          <w:szCs w:val="24"/>
        </w:rPr>
        <w:t>psuchḗ</w:t>
      </w:r>
      <w:r w:rsidRPr="0012311C">
        <w:rPr>
          <w:rFonts w:asciiTheme="minorHAnsi" w:hAnsiTheme="minorHAnsi"/>
          <w:color w:val="0070C0"/>
          <w:szCs w:val="24"/>
        </w:rPr>
        <w:t xml:space="preserve">, no less than the </w:t>
      </w:r>
      <w:proofErr w:type="spellStart"/>
      <w:r w:rsidRPr="0012311C">
        <w:rPr>
          <w:rFonts w:asciiTheme="minorHAnsi" w:hAnsiTheme="minorHAnsi"/>
          <w:i/>
          <w:color w:val="0070C0"/>
          <w:szCs w:val="24"/>
        </w:rPr>
        <w:t>sárx</w:t>
      </w:r>
      <w:proofErr w:type="spellEnd"/>
      <w:r w:rsidRPr="0012311C">
        <w:rPr>
          <w:rFonts w:asciiTheme="minorHAnsi" w:hAnsiTheme="minorHAnsi"/>
          <w:color w:val="0070C0"/>
          <w:szCs w:val="24"/>
        </w:rPr>
        <w:t xml:space="preserve"> (4561), flesh, belongs to the lower region of man’s being. Sometimes </w:t>
      </w:r>
      <w:r w:rsidRPr="0012311C">
        <w:rPr>
          <w:rFonts w:asciiTheme="minorHAnsi" w:hAnsiTheme="minorHAnsi"/>
          <w:i/>
          <w:color w:val="0070C0"/>
          <w:szCs w:val="24"/>
        </w:rPr>
        <w:t>psuchḗ</w:t>
      </w:r>
      <w:r w:rsidRPr="0012311C">
        <w:rPr>
          <w:rFonts w:asciiTheme="minorHAnsi" w:hAnsiTheme="minorHAnsi"/>
          <w:color w:val="0070C0"/>
          <w:szCs w:val="24"/>
        </w:rPr>
        <w:t xml:space="preserve"> stands for the immaterial part of man made up of the soul (</w:t>
      </w:r>
      <w:r w:rsidRPr="0012311C">
        <w:rPr>
          <w:rFonts w:asciiTheme="minorHAnsi" w:hAnsiTheme="minorHAnsi"/>
          <w:i/>
          <w:color w:val="0070C0"/>
          <w:szCs w:val="24"/>
        </w:rPr>
        <w:t>psuchḗ</w:t>
      </w:r>
      <w:r w:rsidRPr="0012311C">
        <w:rPr>
          <w:rFonts w:asciiTheme="minorHAnsi" w:hAnsiTheme="minorHAnsi"/>
          <w:color w:val="0070C0"/>
          <w:szCs w:val="24"/>
        </w:rPr>
        <w:t xml:space="preserve"> in the restrictive sense of the life element), and the spirit </w:t>
      </w:r>
      <w:r w:rsidRPr="0012311C">
        <w:rPr>
          <w:rFonts w:asciiTheme="minorHAnsi" w:hAnsiTheme="minorHAnsi"/>
          <w:i/>
          <w:color w:val="0070C0"/>
          <w:szCs w:val="24"/>
        </w:rPr>
        <w:t>pneúma</w:t>
      </w:r>
      <w:r w:rsidRPr="0012311C">
        <w:rPr>
          <w:rFonts w:asciiTheme="minorHAnsi" w:hAnsiTheme="minorHAnsi"/>
          <w:color w:val="0070C0"/>
          <w:szCs w:val="24"/>
        </w:rPr>
        <w:t>. However, animals are not said to possess a spirit; this is only in man, giving him the ability to communicate with God.</w:t>
      </w:r>
      <w:r w:rsidRPr="0012311C">
        <w:rPr>
          <w:rFonts w:asciiTheme="minorHAnsi" w:hAnsiTheme="minorHAnsi"/>
          <w:color w:val="0070C0"/>
          <w:szCs w:val="24"/>
          <w:vertAlign w:val="superscript"/>
        </w:rPr>
        <w:footnoteReference w:id="5"/>
      </w:r>
    </w:p>
    <w:p w14:paraId="358D4EC3" w14:textId="188EA064" w:rsidR="0012311C" w:rsidRDefault="00030AF1" w:rsidP="005F7338">
      <w:pPr>
        <w:rPr>
          <w:rFonts w:asciiTheme="minorHAnsi" w:hAnsiTheme="minorHAnsi"/>
          <w:sz w:val="32"/>
          <w:szCs w:val="32"/>
        </w:rPr>
      </w:pPr>
      <w:r>
        <w:rPr>
          <w:rFonts w:asciiTheme="minorHAnsi" w:hAnsiTheme="minorHAnsi"/>
          <w:sz w:val="32"/>
          <w:szCs w:val="32"/>
        </w:rPr>
        <w:lastRenderedPageBreak/>
        <w:t>-This could represent someone who turned their back on Jesus and don’t know God.</w:t>
      </w:r>
    </w:p>
    <w:p w14:paraId="32ABED54" w14:textId="45AB8D2D" w:rsidR="00030AF1" w:rsidRDefault="00030AF1" w:rsidP="005F7338">
      <w:pPr>
        <w:rPr>
          <w:rFonts w:asciiTheme="minorHAnsi" w:hAnsiTheme="minorHAnsi"/>
          <w:sz w:val="32"/>
          <w:szCs w:val="32"/>
        </w:rPr>
      </w:pPr>
      <w:r>
        <w:rPr>
          <w:rFonts w:asciiTheme="minorHAnsi" w:hAnsiTheme="minorHAnsi"/>
          <w:sz w:val="32"/>
          <w:szCs w:val="32"/>
        </w:rPr>
        <w:t>-I am relating it to people who have made the decision to follow Jesus yet are living with a war between their spirit and soul.</w:t>
      </w:r>
    </w:p>
    <w:p w14:paraId="6153D42F" w14:textId="4451E8DE" w:rsidR="00030AF1" w:rsidRDefault="00030AF1" w:rsidP="00030AF1">
      <w:pPr>
        <w:pStyle w:val="ListParagraph"/>
        <w:numPr>
          <w:ilvl w:val="0"/>
          <w:numId w:val="1"/>
        </w:numPr>
        <w:jc w:val="center"/>
        <w:rPr>
          <w:rFonts w:asciiTheme="minorHAnsi" w:hAnsiTheme="minorHAnsi"/>
          <w:b/>
          <w:bCs/>
          <w:sz w:val="32"/>
          <w:szCs w:val="32"/>
        </w:rPr>
      </w:pPr>
      <w:r>
        <w:rPr>
          <w:rFonts w:asciiTheme="minorHAnsi" w:hAnsiTheme="minorHAnsi"/>
          <w:b/>
          <w:bCs/>
          <w:sz w:val="32"/>
          <w:szCs w:val="32"/>
        </w:rPr>
        <w:t>Be honest about the hole in your soul.</w:t>
      </w:r>
    </w:p>
    <w:p w14:paraId="155F63F1" w14:textId="0A5082AB" w:rsidR="00030AF1" w:rsidRDefault="00030AF1" w:rsidP="00030AF1">
      <w:pPr>
        <w:rPr>
          <w:rFonts w:asciiTheme="minorHAnsi" w:hAnsiTheme="minorHAnsi"/>
          <w:sz w:val="32"/>
          <w:szCs w:val="32"/>
        </w:rPr>
      </w:pPr>
      <w:r>
        <w:rPr>
          <w:rFonts w:asciiTheme="minorHAnsi" w:hAnsiTheme="minorHAnsi"/>
          <w:sz w:val="32"/>
          <w:szCs w:val="32"/>
        </w:rPr>
        <w:t>-We must stop thinking it is a weakness to address the issues we face mentally and emotionally.</w:t>
      </w:r>
    </w:p>
    <w:p w14:paraId="4DB19850" w14:textId="3839C4B8" w:rsidR="00030AF1" w:rsidRDefault="00B700D4" w:rsidP="00030AF1">
      <w:pPr>
        <w:rPr>
          <w:rFonts w:asciiTheme="minorHAnsi" w:hAnsiTheme="minorHAnsi"/>
          <w:sz w:val="32"/>
          <w:szCs w:val="32"/>
        </w:rPr>
      </w:pPr>
      <w:r>
        <w:rPr>
          <w:rFonts w:asciiTheme="minorHAnsi" w:hAnsiTheme="minorHAnsi"/>
          <w:sz w:val="32"/>
          <w:szCs w:val="32"/>
        </w:rPr>
        <w:t>-I was reading the New Testament and a great book this week about Paul. It let me see Paul from the inside out. After pouring out his life in Ephesus and Corinth, he had a catastrophe in both places. He was probably in jail in Ephesus and was being rejected by the very people he had poured his life into.</w:t>
      </w:r>
    </w:p>
    <w:p w14:paraId="1B3C90BA" w14:textId="317F5079" w:rsidR="00B700D4" w:rsidRDefault="00B700D4" w:rsidP="00030AF1">
      <w:pPr>
        <w:rPr>
          <w:rFonts w:asciiTheme="minorHAnsi" w:hAnsiTheme="minorHAnsi"/>
          <w:sz w:val="32"/>
          <w:szCs w:val="32"/>
        </w:rPr>
      </w:pPr>
      <w:r>
        <w:rPr>
          <w:rFonts w:asciiTheme="minorHAnsi" w:hAnsiTheme="minorHAnsi"/>
          <w:sz w:val="32"/>
          <w:szCs w:val="32"/>
        </w:rPr>
        <w:t xml:space="preserve">-Three times he begged Jesus to set him free from the selfish people in his life who were harassing him. The Corinthians were saying: you don’t speak to the contemporary </w:t>
      </w:r>
      <w:proofErr w:type="gramStart"/>
      <w:r>
        <w:rPr>
          <w:rFonts w:asciiTheme="minorHAnsi" w:hAnsiTheme="minorHAnsi"/>
          <w:sz w:val="32"/>
          <w:szCs w:val="32"/>
        </w:rPr>
        <w:t>culture,</w:t>
      </w:r>
      <w:proofErr w:type="gramEnd"/>
      <w:r>
        <w:rPr>
          <w:rFonts w:asciiTheme="minorHAnsi" w:hAnsiTheme="minorHAnsi"/>
          <w:sz w:val="32"/>
          <w:szCs w:val="32"/>
        </w:rPr>
        <w:t xml:space="preserve"> you don’t wear skinny jeans and have cool tennis shoes. The next time you come, we are going to need some letters of reference from someone before we let you speak. Paul was crushed.</w:t>
      </w:r>
    </w:p>
    <w:p w14:paraId="7C3EF2B1" w14:textId="7FBBF7DB" w:rsidR="00910B50" w:rsidRDefault="00910B50" w:rsidP="00030AF1">
      <w:pPr>
        <w:rPr>
          <w:rFonts w:asciiTheme="minorHAnsi" w:hAnsiTheme="minorHAnsi"/>
          <w:sz w:val="32"/>
          <w:szCs w:val="32"/>
        </w:rPr>
      </w:pPr>
      <w:r>
        <w:rPr>
          <w:rFonts w:asciiTheme="minorHAnsi" w:hAnsiTheme="minorHAnsi"/>
          <w:sz w:val="32"/>
          <w:szCs w:val="32"/>
        </w:rPr>
        <w:t>2 Corinthians 1 NLT</w:t>
      </w:r>
    </w:p>
    <w:p w14:paraId="69208052" w14:textId="2C4FFF1B" w:rsidR="00910B50" w:rsidRDefault="00910B50" w:rsidP="00030AF1">
      <w:pPr>
        <w:rPr>
          <w:rFonts w:ascii="Calibri" w:hAnsi="Calibri" w:cs="Calibri"/>
          <w:b/>
          <w:bCs/>
          <w:i/>
          <w:iCs/>
          <w:color w:val="C00000"/>
          <w:sz w:val="32"/>
          <w:szCs w:val="32"/>
        </w:rPr>
      </w:pPr>
      <w:r w:rsidRPr="00910B50">
        <w:rPr>
          <w:rFonts w:ascii="Calibri" w:hAnsi="Calibri" w:cs="Calibri"/>
          <w:b/>
          <w:bCs/>
          <w:i/>
          <w:iCs/>
          <w:color w:val="C00000"/>
          <w:sz w:val="32"/>
          <w:szCs w:val="32"/>
          <w:vertAlign w:val="superscript"/>
        </w:rPr>
        <w:t>8 </w:t>
      </w:r>
      <w:r w:rsidRPr="00910B50">
        <w:rPr>
          <w:rFonts w:ascii="Calibri" w:hAnsi="Calibri" w:cs="Calibri"/>
          <w:b/>
          <w:bCs/>
          <w:i/>
          <w:iCs/>
          <w:color w:val="C00000"/>
          <w:sz w:val="32"/>
          <w:szCs w:val="32"/>
        </w:rPr>
        <w:t>We think you ought to know, dear brothers and sisters,</w:t>
      </w:r>
      <w:r w:rsidRPr="00910B50">
        <w:rPr>
          <w:rFonts w:ascii="Calibri" w:hAnsi="Calibri" w:cs="Calibri"/>
          <w:b/>
          <w:bCs/>
          <w:i/>
          <w:iCs/>
          <w:color w:val="C00000"/>
          <w:sz w:val="32"/>
          <w:szCs w:val="32"/>
          <w:vertAlign w:val="superscript"/>
        </w:rPr>
        <w:footnoteReference w:customMarkFollows="1" w:id="6"/>
        <w:t>*</w:t>
      </w:r>
      <w:r w:rsidRPr="00910B50">
        <w:rPr>
          <w:rFonts w:ascii="Calibri" w:hAnsi="Calibri" w:cs="Calibri"/>
          <w:b/>
          <w:bCs/>
          <w:i/>
          <w:iCs/>
          <w:color w:val="C00000"/>
          <w:sz w:val="32"/>
          <w:szCs w:val="32"/>
        </w:rPr>
        <w:t xml:space="preserve"> about the trouble we went through in the province of Asia. We were crushed and overwhelmed beyond our ability to endure, and we thought we would never live through it. </w:t>
      </w:r>
      <w:r w:rsidRPr="00910B50">
        <w:rPr>
          <w:rFonts w:ascii="Calibri" w:hAnsi="Calibri" w:cs="Calibri"/>
          <w:b/>
          <w:bCs/>
          <w:i/>
          <w:iCs/>
          <w:color w:val="C00000"/>
          <w:sz w:val="32"/>
          <w:szCs w:val="32"/>
          <w:vertAlign w:val="superscript"/>
        </w:rPr>
        <w:t>9 </w:t>
      </w:r>
      <w:r w:rsidRPr="00910B50">
        <w:rPr>
          <w:rFonts w:ascii="Calibri" w:hAnsi="Calibri" w:cs="Calibri"/>
          <w:b/>
          <w:bCs/>
          <w:i/>
          <w:iCs/>
          <w:color w:val="C00000"/>
          <w:sz w:val="32"/>
          <w:szCs w:val="32"/>
        </w:rPr>
        <w:t xml:space="preserve">In fact, we expected to die. But as a </w:t>
      </w:r>
      <w:r w:rsidRPr="00910B50">
        <w:rPr>
          <w:rFonts w:ascii="Calibri" w:hAnsi="Calibri" w:cs="Calibri"/>
          <w:b/>
          <w:bCs/>
          <w:i/>
          <w:iCs/>
          <w:color w:val="C00000"/>
          <w:sz w:val="32"/>
          <w:szCs w:val="32"/>
        </w:rPr>
        <w:lastRenderedPageBreak/>
        <w:t xml:space="preserve">result, we stopped relying on ourselves and learned to rely only on God, who raises the dead. </w:t>
      </w:r>
      <w:r w:rsidRPr="00910B50">
        <w:rPr>
          <w:rFonts w:ascii="Calibri" w:hAnsi="Calibri" w:cs="Calibri"/>
          <w:b/>
          <w:bCs/>
          <w:i/>
          <w:iCs/>
          <w:color w:val="C00000"/>
          <w:sz w:val="32"/>
          <w:szCs w:val="32"/>
          <w:vertAlign w:val="superscript"/>
        </w:rPr>
        <w:footnoteReference w:id="7"/>
      </w:r>
    </w:p>
    <w:p w14:paraId="13FA7F96" w14:textId="2724BF02" w:rsidR="00910B50" w:rsidRPr="00910B50" w:rsidRDefault="00910B50" w:rsidP="00030AF1">
      <w:pPr>
        <w:rPr>
          <w:rFonts w:ascii="Calibri" w:hAnsi="Calibri" w:cs="Calibri"/>
          <w:sz w:val="32"/>
          <w:szCs w:val="32"/>
        </w:rPr>
      </w:pPr>
      <w:r w:rsidRPr="00910B50">
        <w:rPr>
          <w:rFonts w:ascii="Calibri" w:hAnsi="Calibri" w:cs="Calibri"/>
          <w:sz w:val="32"/>
          <w:szCs w:val="32"/>
        </w:rPr>
        <w:t>NASB</w:t>
      </w:r>
    </w:p>
    <w:p w14:paraId="4C07424A" w14:textId="77777777" w:rsidR="00910B50" w:rsidRPr="00910B50" w:rsidRDefault="00910B50" w:rsidP="00910B50">
      <w:pPr>
        <w:tabs>
          <w:tab w:val="right" w:pos="360"/>
          <w:tab w:val="left" w:pos="720"/>
        </w:tabs>
        <w:autoSpaceDE w:val="0"/>
        <w:autoSpaceDN w:val="0"/>
        <w:adjustRightInd w:val="0"/>
        <w:spacing w:after="0" w:line="240" w:lineRule="auto"/>
        <w:ind w:left="720" w:hanging="720"/>
        <w:rPr>
          <w:rFonts w:ascii="Calibri" w:hAnsi="Calibri" w:cs="Calibri"/>
          <w:b/>
          <w:i/>
          <w:iCs/>
          <w:color w:val="C00000"/>
          <w:sz w:val="32"/>
          <w:szCs w:val="32"/>
        </w:rPr>
      </w:pPr>
      <w:r w:rsidRPr="00910B50">
        <w:rPr>
          <w:rFonts w:ascii="Calibri" w:hAnsi="Calibri" w:cs="Calibri"/>
          <w:szCs w:val="24"/>
        </w:rPr>
        <w:tab/>
      </w:r>
      <w:r w:rsidRPr="00910B50">
        <w:rPr>
          <w:rFonts w:ascii="Calibri" w:hAnsi="Calibri" w:cs="Calibri"/>
          <w:b/>
          <w:i/>
          <w:iCs/>
          <w:color w:val="C00000"/>
          <w:sz w:val="32"/>
          <w:szCs w:val="32"/>
        </w:rPr>
        <w:t>8</w:t>
      </w:r>
      <w:r w:rsidRPr="00910B50">
        <w:rPr>
          <w:rFonts w:ascii="Calibri" w:hAnsi="Calibri" w:cs="Calibri"/>
          <w:b/>
          <w:i/>
          <w:iCs/>
          <w:color w:val="C00000"/>
          <w:sz w:val="32"/>
          <w:szCs w:val="32"/>
        </w:rPr>
        <w:tab/>
        <w:t xml:space="preserve">For </w:t>
      </w:r>
      <w:r w:rsidRPr="00910B50">
        <w:rPr>
          <w:rFonts w:ascii="Calibri" w:hAnsi="Calibri" w:cs="Calibri"/>
          <w:b/>
          <w:i/>
          <w:iCs/>
          <w:color w:val="C00000"/>
          <w:sz w:val="32"/>
          <w:szCs w:val="32"/>
          <w:vertAlign w:val="superscript"/>
        </w:rPr>
        <w:footnoteReference w:customMarkFollows="1" w:id="8"/>
        <w:t>a</w:t>
      </w:r>
      <w:r w:rsidRPr="00910B50">
        <w:rPr>
          <w:rFonts w:ascii="Calibri" w:hAnsi="Calibri" w:cs="Calibri"/>
          <w:b/>
          <w:i/>
          <w:iCs/>
          <w:color w:val="C00000"/>
          <w:sz w:val="32"/>
          <w:szCs w:val="32"/>
        </w:rPr>
        <w:t xml:space="preserve">we do not want you to be unaware, brethren, of our </w:t>
      </w:r>
      <w:r w:rsidRPr="00910B50">
        <w:rPr>
          <w:rFonts w:ascii="Calibri" w:hAnsi="Calibri" w:cs="Calibri"/>
          <w:b/>
          <w:i/>
          <w:iCs/>
          <w:color w:val="C00000"/>
          <w:sz w:val="32"/>
          <w:szCs w:val="32"/>
          <w:vertAlign w:val="superscript"/>
        </w:rPr>
        <w:footnoteReference w:customMarkFollows="1" w:id="9"/>
        <w:t>b</w:t>
      </w:r>
      <w:r w:rsidRPr="00910B50">
        <w:rPr>
          <w:rFonts w:ascii="Calibri" w:hAnsi="Calibri" w:cs="Calibri"/>
          <w:b/>
          <w:i/>
          <w:iCs/>
          <w:color w:val="C00000"/>
          <w:sz w:val="32"/>
          <w:szCs w:val="32"/>
        </w:rPr>
        <w:t xml:space="preserve">affliction which came to us in </w:t>
      </w:r>
      <w:r w:rsidRPr="00910B50">
        <w:rPr>
          <w:rFonts w:ascii="Calibri" w:hAnsi="Calibri" w:cs="Calibri"/>
          <w:b/>
          <w:i/>
          <w:iCs/>
          <w:color w:val="C00000"/>
          <w:sz w:val="32"/>
          <w:szCs w:val="32"/>
          <w:vertAlign w:val="superscript"/>
        </w:rPr>
        <w:footnoteReference w:customMarkFollows="1" w:id="10"/>
        <w:t>1</w:t>
      </w:r>
      <w:r w:rsidRPr="00910B50">
        <w:rPr>
          <w:rFonts w:ascii="Calibri" w:hAnsi="Calibri" w:cs="Calibri"/>
          <w:b/>
          <w:i/>
          <w:iCs/>
          <w:color w:val="C00000"/>
          <w:sz w:val="32"/>
          <w:szCs w:val="32"/>
          <w:vertAlign w:val="superscript"/>
        </w:rPr>
        <w:footnoteReference w:customMarkFollows="1" w:id="11"/>
        <w:t>c</w:t>
      </w:r>
      <w:r w:rsidRPr="00910B50">
        <w:rPr>
          <w:rFonts w:ascii="Calibri" w:hAnsi="Calibri" w:cs="Calibri"/>
          <w:b/>
          <w:i/>
          <w:iCs/>
          <w:color w:val="C00000"/>
          <w:sz w:val="32"/>
          <w:szCs w:val="32"/>
        </w:rPr>
        <w:t xml:space="preserve">Asia, that we were burdened excessively, beyond our strength, so that we despaired even of </w:t>
      </w:r>
      <w:proofErr w:type="gramStart"/>
      <w:r w:rsidRPr="00910B50">
        <w:rPr>
          <w:rFonts w:ascii="Calibri" w:hAnsi="Calibri" w:cs="Calibri"/>
          <w:b/>
          <w:i/>
          <w:iCs/>
          <w:color w:val="C00000"/>
          <w:sz w:val="32"/>
          <w:szCs w:val="32"/>
        </w:rPr>
        <w:t>life;</w:t>
      </w:r>
      <w:proofErr w:type="gramEnd"/>
    </w:p>
    <w:p w14:paraId="4D86FF7A" w14:textId="77777777" w:rsidR="00910B50" w:rsidRPr="00910B50" w:rsidRDefault="00910B50" w:rsidP="00910B50">
      <w:pPr>
        <w:tabs>
          <w:tab w:val="right" w:pos="360"/>
          <w:tab w:val="left" w:pos="720"/>
        </w:tabs>
        <w:autoSpaceDE w:val="0"/>
        <w:autoSpaceDN w:val="0"/>
        <w:adjustRightInd w:val="0"/>
        <w:spacing w:after="0" w:line="240" w:lineRule="auto"/>
        <w:ind w:left="720" w:hanging="720"/>
        <w:rPr>
          <w:rFonts w:ascii="Calibri" w:hAnsi="Calibri" w:cs="Calibri"/>
          <w:b/>
          <w:i/>
          <w:iCs/>
          <w:color w:val="C00000"/>
          <w:sz w:val="32"/>
          <w:szCs w:val="32"/>
        </w:rPr>
      </w:pPr>
      <w:r w:rsidRPr="00910B50">
        <w:rPr>
          <w:rFonts w:ascii="Calibri" w:hAnsi="Calibri" w:cs="Calibri"/>
          <w:b/>
          <w:i/>
          <w:iCs/>
          <w:color w:val="C00000"/>
          <w:sz w:val="32"/>
          <w:szCs w:val="32"/>
        </w:rPr>
        <w:tab/>
        <w:t>9</w:t>
      </w:r>
      <w:r w:rsidRPr="00910B50">
        <w:rPr>
          <w:rFonts w:ascii="Calibri" w:hAnsi="Calibri" w:cs="Calibri"/>
          <w:b/>
          <w:i/>
          <w:iCs/>
          <w:color w:val="C00000"/>
          <w:sz w:val="32"/>
          <w:szCs w:val="32"/>
        </w:rPr>
        <w:tab/>
      </w:r>
      <w:r w:rsidRPr="00910B50">
        <w:rPr>
          <w:rFonts w:ascii="Calibri" w:hAnsi="Calibri" w:cs="Calibri"/>
          <w:b/>
          <w:i/>
          <w:iCs/>
          <w:color w:val="C00000"/>
          <w:sz w:val="32"/>
          <w:szCs w:val="32"/>
          <w:vertAlign w:val="superscript"/>
        </w:rPr>
        <w:footnoteReference w:customMarkFollows="1" w:id="12"/>
        <w:t>1</w:t>
      </w:r>
      <w:r w:rsidRPr="00910B50">
        <w:rPr>
          <w:rFonts w:ascii="Calibri" w:hAnsi="Calibri" w:cs="Calibri"/>
          <w:b/>
          <w:i/>
          <w:iCs/>
          <w:color w:val="C00000"/>
          <w:sz w:val="32"/>
          <w:szCs w:val="32"/>
        </w:rPr>
        <w:t>indeed, we had the sentence of death within ourselves so that we would not trust in ourselves, but in God who raises the dead;</w:t>
      </w:r>
      <w:r w:rsidRPr="00910B50">
        <w:rPr>
          <w:rFonts w:ascii="Calibri" w:hAnsi="Calibri" w:cs="Calibri"/>
          <w:b/>
          <w:i/>
          <w:iCs/>
          <w:color w:val="C00000"/>
          <w:sz w:val="32"/>
          <w:szCs w:val="32"/>
          <w:vertAlign w:val="superscript"/>
        </w:rPr>
        <w:footnoteReference w:id="13"/>
      </w:r>
    </w:p>
    <w:p w14:paraId="47C06DC4" w14:textId="7C4F633B" w:rsidR="00910B50" w:rsidRDefault="00910B50" w:rsidP="00030AF1">
      <w:pPr>
        <w:rPr>
          <w:rFonts w:asciiTheme="minorHAnsi" w:hAnsiTheme="minorHAnsi"/>
          <w:b/>
          <w:i/>
          <w:iCs/>
          <w:color w:val="C00000"/>
          <w:sz w:val="32"/>
          <w:szCs w:val="32"/>
        </w:rPr>
      </w:pPr>
    </w:p>
    <w:p w14:paraId="0C9EC1D4" w14:textId="35E31D62" w:rsidR="00910B50" w:rsidRDefault="00910B50" w:rsidP="00030AF1">
      <w:pPr>
        <w:rPr>
          <w:rFonts w:asciiTheme="minorHAnsi" w:hAnsiTheme="minorHAnsi"/>
          <w:bCs/>
          <w:sz w:val="32"/>
          <w:szCs w:val="32"/>
        </w:rPr>
      </w:pPr>
      <w:r>
        <w:rPr>
          <w:rFonts w:asciiTheme="minorHAnsi" w:hAnsiTheme="minorHAnsi"/>
          <w:bCs/>
          <w:sz w:val="32"/>
          <w:szCs w:val="32"/>
        </w:rPr>
        <w:t>-We can never fix a problem if we don’t admit it is there.</w:t>
      </w:r>
    </w:p>
    <w:p w14:paraId="64EB1BE1" w14:textId="47E08244" w:rsidR="00910B50" w:rsidRDefault="00910B50" w:rsidP="00030AF1">
      <w:pPr>
        <w:rPr>
          <w:rFonts w:asciiTheme="minorHAnsi" w:hAnsiTheme="minorHAnsi"/>
          <w:bCs/>
          <w:sz w:val="32"/>
          <w:szCs w:val="32"/>
        </w:rPr>
      </w:pPr>
      <w:r>
        <w:rPr>
          <w:rFonts w:asciiTheme="minorHAnsi" w:hAnsiTheme="minorHAnsi"/>
          <w:bCs/>
          <w:sz w:val="32"/>
          <w:szCs w:val="32"/>
        </w:rPr>
        <w:t>-Maybe it was self-inflicted, maybe it was done to you by others, or maybe it is just a complete misunderstanding that affects you.</w:t>
      </w:r>
    </w:p>
    <w:p w14:paraId="0AF24F56" w14:textId="733902B4" w:rsidR="00910B50" w:rsidRDefault="00910B50" w:rsidP="00910B50">
      <w:pPr>
        <w:jc w:val="center"/>
        <w:rPr>
          <w:rFonts w:asciiTheme="minorHAnsi" w:hAnsiTheme="minorHAnsi"/>
          <w:b/>
          <w:color w:val="0070C0"/>
          <w:sz w:val="32"/>
          <w:szCs w:val="32"/>
        </w:rPr>
      </w:pPr>
      <w:r>
        <w:rPr>
          <w:rFonts w:asciiTheme="minorHAnsi" w:hAnsiTheme="minorHAnsi"/>
          <w:b/>
          <w:color w:val="0070C0"/>
          <w:sz w:val="32"/>
          <w:szCs w:val="32"/>
        </w:rPr>
        <w:t>JACK STORY OF MAN WHO ASSUMES ABOUT THE NEIGHBOR AFTER A CAR BREAKDOWN.</w:t>
      </w:r>
    </w:p>
    <w:p w14:paraId="6D29A1C2" w14:textId="42A7E697" w:rsidR="00910B50" w:rsidRDefault="001578C7" w:rsidP="001578C7">
      <w:pPr>
        <w:pStyle w:val="ListParagraph"/>
        <w:numPr>
          <w:ilvl w:val="0"/>
          <w:numId w:val="1"/>
        </w:numPr>
        <w:jc w:val="center"/>
        <w:rPr>
          <w:rFonts w:asciiTheme="minorHAnsi" w:hAnsiTheme="minorHAnsi"/>
          <w:b/>
          <w:sz w:val="32"/>
          <w:szCs w:val="32"/>
        </w:rPr>
      </w:pPr>
      <w:r>
        <w:rPr>
          <w:rFonts w:asciiTheme="minorHAnsi" w:hAnsiTheme="minorHAnsi"/>
          <w:b/>
          <w:sz w:val="32"/>
          <w:szCs w:val="32"/>
        </w:rPr>
        <w:t>Start the healing spiritually first.</w:t>
      </w:r>
    </w:p>
    <w:p w14:paraId="3E460A7E" w14:textId="11197A89" w:rsidR="001578C7" w:rsidRDefault="001578C7" w:rsidP="001578C7">
      <w:pPr>
        <w:rPr>
          <w:rFonts w:asciiTheme="minorHAnsi" w:hAnsiTheme="minorHAnsi"/>
          <w:bCs/>
          <w:sz w:val="32"/>
          <w:szCs w:val="32"/>
        </w:rPr>
      </w:pPr>
      <w:r>
        <w:rPr>
          <w:rFonts w:asciiTheme="minorHAnsi" w:hAnsiTheme="minorHAnsi"/>
          <w:bCs/>
          <w:sz w:val="32"/>
          <w:szCs w:val="32"/>
        </w:rPr>
        <w:t>-The only place to really find answers to soul issues is from the Word of God and the Holy Spirit of God.</w:t>
      </w:r>
    </w:p>
    <w:p w14:paraId="197E96B0" w14:textId="4393AE5D" w:rsidR="001578C7" w:rsidRDefault="000F6891" w:rsidP="000F6891">
      <w:pPr>
        <w:pStyle w:val="ListParagraph"/>
        <w:numPr>
          <w:ilvl w:val="0"/>
          <w:numId w:val="2"/>
        </w:numPr>
        <w:rPr>
          <w:rFonts w:asciiTheme="minorHAnsi" w:hAnsiTheme="minorHAnsi"/>
          <w:b/>
          <w:sz w:val="32"/>
          <w:szCs w:val="32"/>
        </w:rPr>
      </w:pPr>
      <w:r>
        <w:rPr>
          <w:rFonts w:asciiTheme="minorHAnsi" w:hAnsiTheme="minorHAnsi"/>
          <w:b/>
          <w:sz w:val="32"/>
          <w:szCs w:val="32"/>
        </w:rPr>
        <w:lastRenderedPageBreak/>
        <w:t>READ THE BIBLE DAILY</w:t>
      </w:r>
    </w:p>
    <w:p w14:paraId="13950FF6" w14:textId="5D58CF8C" w:rsidR="000F6891" w:rsidRDefault="000F6891" w:rsidP="000F6891">
      <w:pPr>
        <w:pStyle w:val="ListParagraph"/>
        <w:numPr>
          <w:ilvl w:val="0"/>
          <w:numId w:val="2"/>
        </w:numPr>
        <w:rPr>
          <w:rFonts w:asciiTheme="minorHAnsi" w:hAnsiTheme="minorHAnsi"/>
          <w:b/>
          <w:sz w:val="32"/>
          <w:szCs w:val="32"/>
        </w:rPr>
      </w:pPr>
      <w:r>
        <w:rPr>
          <w:rFonts w:asciiTheme="minorHAnsi" w:hAnsiTheme="minorHAnsi"/>
          <w:b/>
          <w:sz w:val="32"/>
          <w:szCs w:val="32"/>
        </w:rPr>
        <w:t>MEDITATE ON THE BIBLE DAILY</w:t>
      </w:r>
    </w:p>
    <w:p w14:paraId="331F28AB" w14:textId="56F4916A" w:rsidR="000F6891" w:rsidRDefault="000F6891" w:rsidP="000F6891">
      <w:pPr>
        <w:pStyle w:val="ListParagraph"/>
        <w:numPr>
          <w:ilvl w:val="0"/>
          <w:numId w:val="2"/>
        </w:numPr>
        <w:rPr>
          <w:rFonts w:asciiTheme="minorHAnsi" w:hAnsiTheme="minorHAnsi"/>
          <w:b/>
          <w:sz w:val="32"/>
          <w:szCs w:val="32"/>
        </w:rPr>
      </w:pPr>
      <w:r>
        <w:rPr>
          <w:rFonts w:asciiTheme="minorHAnsi" w:hAnsiTheme="minorHAnsi"/>
          <w:b/>
          <w:sz w:val="32"/>
          <w:szCs w:val="32"/>
        </w:rPr>
        <w:t>DEVELOP A PRAYER LIFE THAT ACKNOWLEDGES GOD THROUGHOUT THE DAY AND NOT JUST AT YOUR DEVOTIONS.</w:t>
      </w:r>
    </w:p>
    <w:p w14:paraId="7F7B78DA" w14:textId="6443CD5C" w:rsidR="000F6891" w:rsidRPr="000F6891" w:rsidRDefault="000F6891" w:rsidP="000F6891">
      <w:pPr>
        <w:jc w:val="center"/>
        <w:rPr>
          <w:rFonts w:asciiTheme="minorHAnsi" w:hAnsiTheme="minorHAnsi"/>
          <w:b/>
          <w:sz w:val="32"/>
          <w:szCs w:val="32"/>
        </w:rPr>
      </w:pPr>
      <w:r w:rsidRPr="000F6891">
        <w:rPr>
          <w:rFonts w:asciiTheme="minorHAnsi" w:hAnsiTheme="minorHAnsi"/>
          <w:b/>
          <w:sz w:val="32"/>
          <w:szCs w:val="32"/>
        </w:rPr>
        <w:t>1 Thessalonians 5:17</w:t>
      </w:r>
    </w:p>
    <w:p w14:paraId="182A3092" w14:textId="0904D9B1" w:rsidR="000F6891" w:rsidRDefault="000F6891" w:rsidP="000F6891">
      <w:pPr>
        <w:jc w:val="center"/>
        <w:rPr>
          <w:rFonts w:asciiTheme="minorHAnsi" w:hAnsiTheme="minorHAnsi"/>
          <w:b/>
          <w:sz w:val="32"/>
          <w:szCs w:val="32"/>
        </w:rPr>
      </w:pPr>
      <w:hyperlink r:id="rId7" w:history="1">
        <w:r w:rsidRPr="000F6891">
          <w:rPr>
            <w:rStyle w:val="Hyperlink"/>
            <w:rFonts w:asciiTheme="minorHAnsi" w:hAnsiTheme="minorHAnsi"/>
            <w:b/>
            <w:sz w:val="32"/>
            <w:szCs w:val="32"/>
          </w:rPr>
          <w:t>New International Version</w:t>
        </w:r>
      </w:hyperlink>
      <w:r w:rsidRPr="000F6891">
        <w:rPr>
          <w:rFonts w:asciiTheme="minorHAnsi" w:hAnsiTheme="minorHAnsi"/>
          <w:b/>
          <w:sz w:val="32"/>
          <w:szCs w:val="32"/>
        </w:rPr>
        <w:br/>
        <w:t>pray continually,</w:t>
      </w:r>
      <w:r w:rsidRPr="000F6891">
        <w:rPr>
          <w:rFonts w:asciiTheme="minorHAnsi" w:hAnsiTheme="minorHAnsi"/>
          <w:b/>
          <w:sz w:val="32"/>
          <w:szCs w:val="32"/>
        </w:rPr>
        <w:br/>
      </w:r>
      <w:r w:rsidRPr="000F6891">
        <w:rPr>
          <w:rFonts w:asciiTheme="minorHAnsi" w:hAnsiTheme="minorHAnsi"/>
          <w:b/>
          <w:sz w:val="32"/>
          <w:szCs w:val="32"/>
        </w:rPr>
        <w:br/>
      </w:r>
      <w:hyperlink r:id="rId8" w:history="1">
        <w:r w:rsidRPr="000F6891">
          <w:rPr>
            <w:rStyle w:val="Hyperlink"/>
            <w:rFonts w:asciiTheme="minorHAnsi" w:hAnsiTheme="minorHAnsi"/>
            <w:b/>
            <w:sz w:val="32"/>
            <w:szCs w:val="32"/>
          </w:rPr>
          <w:t>New Living Translation</w:t>
        </w:r>
      </w:hyperlink>
      <w:r w:rsidRPr="000F6891">
        <w:rPr>
          <w:rFonts w:asciiTheme="minorHAnsi" w:hAnsiTheme="minorHAnsi"/>
          <w:b/>
          <w:sz w:val="32"/>
          <w:szCs w:val="32"/>
        </w:rPr>
        <w:br/>
        <w:t>Never stop praying.</w:t>
      </w:r>
      <w:r w:rsidRPr="000F6891">
        <w:rPr>
          <w:rFonts w:asciiTheme="minorHAnsi" w:hAnsiTheme="minorHAnsi"/>
          <w:b/>
          <w:sz w:val="32"/>
          <w:szCs w:val="32"/>
        </w:rPr>
        <w:br/>
      </w:r>
      <w:r w:rsidRPr="000F6891">
        <w:rPr>
          <w:rFonts w:asciiTheme="minorHAnsi" w:hAnsiTheme="minorHAnsi"/>
          <w:b/>
          <w:sz w:val="32"/>
          <w:szCs w:val="32"/>
        </w:rPr>
        <w:br/>
      </w:r>
      <w:hyperlink r:id="rId9" w:history="1">
        <w:r w:rsidRPr="000F6891">
          <w:rPr>
            <w:rStyle w:val="Hyperlink"/>
            <w:rFonts w:asciiTheme="minorHAnsi" w:hAnsiTheme="minorHAnsi"/>
            <w:b/>
            <w:sz w:val="32"/>
            <w:szCs w:val="32"/>
          </w:rPr>
          <w:t>English Standard Version</w:t>
        </w:r>
      </w:hyperlink>
      <w:r w:rsidRPr="000F6891">
        <w:rPr>
          <w:rFonts w:asciiTheme="minorHAnsi" w:hAnsiTheme="minorHAnsi"/>
          <w:b/>
          <w:sz w:val="32"/>
          <w:szCs w:val="32"/>
        </w:rPr>
        <w:br/>
        <w:t>pray without ceasing,</w:t>
      </w:r>
    </w:p>
    <w:p w14:paraId="1A2009E9" w14:textId="7B525029" w:rsidR="000F6891" w:rsidRDefault="000F6891" w:rsidP="000F6891">
      <w:pPr>
        <w:rPr>
          <w:rFonts w:asciiTheme="minorHAnsi" w:hAnsiTheme="minorHAnsi"/>
          <w:bCs/>
          <w:sz w:val="32"/>
          <w:szCs w:val="32"/>
        </w:rPr>
      </w:pPr>
      <w:r>
        <w:rPr>
          <w:rFonts w:asciiTheme="minorHAnsi" w:hAnsiTheme="minorHAnsi"/>
          <w:bCs/>
          <w:sz w:val="32"/>
          <w:szCs w:val="32"/>
        </w:rPr>
        <w:t>Psalm 89 NIV 84</w:t>
      </w:r>
    </w:p>
    <w:p w14:paraId="60FC8838" w14:textId="4596DA7B" w:rsidR="000F6891" w:rsidRPr="000F6891" w:rsidRDefault="000F6891" w:rsidP="000F6891">
      <w:pPr>
        <w:tabs>
          <w:tab w:val="left" w:pos="720"/>
        </w:tabs>
        <w:autoSpaceDE w:val="0"/>
        <w:autoSpaceDN w:val="0"/>
        <w:adjustRightInd w:val="0"/>
        <w:spacing w:after="0" w:line="240" w:lineRule="auto"/>
        <w:ind w:left="1440" w:hanging="1080"/>
        <w:jc w:val="center"/>
        <w:rPr>
          <w:rFonts w:ascii="Calibri" w:hAnsi="Calibri" w:cs="Calibri"/>
          <w:b/>
          <w:bCs/>
          <w:sz w:val="32"/>
          <w:szCs w:val="32"/>
        </w:rPr>
      </w:pPr>
      <w:r w:rsidRPr="000F6891">
        <w:rPr>
          <w:rFonts w:ascii="Calibri" w:hAnsi="Calibri" w:cs="Calibri"/>
          <w:b/>
          <w:bCs/>
          <w:sz w:val="32"/>
          <w:szCs w:val="32"/>
          <w:vertAlign w:val="superscript"/>
        </w:rPr>
        <w:t>15</w:t>
      </w:r>
      <w:r w:rsidRPr="000F6891">
        <w:rPr>
          <w:rFonts w:ascii="Calibri" w:hAnsi="Calibri" w:cs="Calibri"/>
          <w:b/>
          <w:bCs/>
          <w:sz w:val="32"/>
          <w:szCs w:val="32"/>
        </w:rPr>
        <w:tab/>
        <w:t>Blessed are those who have learned to acclaim you,</w:t>
      </w:r>
    </w:p>
    <w:p w14:paraId="5302B2FF" w14:textId="77777777" w:rsidR="000F6891" w:rsidRPr="000F6891" w:rsidRDefault="000F6891" w:rsidP="000F6891">
      <w:pPr>
        <w:autoSpaceDE w:val="0"/>
        <w:autoSpaceDN w:val="0"/>
        <w:adjustRightInd w:val="0"/>
        <w:spacing w:after="0" w:line="240" w:lineRule="auto"/>
        <w:ind w:left="1440" w:hanging="540"/>
        <w:jc w:val="center"/>
        <w:rPr>
          <w:rFonts w:ascii="Calibri" w:hAnsi="Calibri" w:cs="Calibri"/>
          <w:b/>
          <w:bCs/>
          <w:sz w:val="32"/>
          <w:szCs w:val="32"/>
        </w:rPr>
      </w:pPr>
      <w:r w:rsidRPr="000F6891">
        <w:rPr>
          <w:rFonts w:ascii="Calibri" w:hAnsi="Calibri" w:cs="Calibri"/>
          <w:b/>
          <w:bCs/>
          <w:sz w:val="32"/>
          <w:szCs w:val="32"/>
        </w:rPr>
        <w:t xml:space="preserve">who walk in the light of your presence, O </w:t>
      </w:r>
      <w:r w:rsidRPr="000F6891">
        <w:rPr>
          <w:rFonts w:ascii="Calibri" w:hAnsi="Calibri" w:cs="Calibri"/>
          <w:b/>
          <w:bCs/>
          <w:smallCaps/>
          <w:sz w:val="32"/>
          <w:szCs w:val="32"/>
        </w:rPr>
        <w:t>Lord</w:t>
      </w:r>
      <w:r w:rsidRPr="000F6891">
        <w:rPr>
          <w:rFonts w:ascii="Calibri" w:hAnsi="Calibri" w:cs="Calibri"/>
          <w:b/>
          <w:bCs/>
          <w:sz w:val="32"/>
          <w:szCs w:val="32"/>
        </w:rPr>
        <w:t xml:space="preserve">. </w:t>
      </w:r>
      <w:r w:rsidRPr="000F6891">
        <w:rPr>
          <w:rFonts w:ascii="Calibri" w:hAnsi="Calibri" w:cs="Calibri"/>
          <w:b/>
          <w:bCs/>
          <w:sz w:val="32"/>
          <w:szCs w:val="32"/>
          <w:vertAlign w:val="superscript"/>
        </w:rPr>
        <w:footnoteReference w:id="14"/>
      </w:r>
    </w:p>
    <w:p w14:paraId="1FDA22F7" w14:textId="5B457B45" w:rsidR="000F6891" w:rsidRDefault="000F6891" w:rsidP="000F6891">
      <w:pPr>
        <w:rPr>
          <w:rFonts w:asciiTheme="minorHAnsi" w:hAnsiTheme="minorHAnsi"/>
          <w:bCs/>
          <w:sz w:val="32"/>
          <w:szCs w:val="32"/>
        </w:rPr>
      </w:pPr>
    </w:p>
    <w:p w14:paraId="1396F2B7" w14:textId="367C2F10" w:rsidR="000F6891" w:rsidRDefault="00E210A0" w:rsidP="000F6891">
      <w:pPr>
        <w:rPr>
          <w:rFonts w:asciiTheme="minorHAnsi" w:hAnsiTheme="minorHAnsi"/>
          <w:bCs/>
          <w:sz w:val="32"/>
          <w:szCs w:val="32"/>
        </w:rPr>
      </w:pPr>
      <w:r>
        <w:rPr>
          <w:rFonts w:asciiTheme="minorHAnsi" w:hAnsiTheme="minorHAnsi"/>
          <w:bCs/>
          <w:sz w:val="32"/>
          <w:szCs w:val="32"/>
        </w:rPr>
        <w:t>-In the staff meeting and in the teaching one Wednesday night, it kept being brought out that we need to stop and invite God’s presence into RIGHT NOW.</w:t>
      </w:r>
    </w:p>
    <w:p w14:paraId="552659FE" w14:textId="666E4CE5" w:rsidR="00E210A0" w:rsidRDefault="00E210A0" w:rsidP="000F6891">
      <w:pPr>
        <w:rPr>
          <w:rFonts w:asciiTheme="minorHAnsi" w:hAnsiTheme="minorHAnsi"/>
          <w:bCs/>
          <w:sz w:val="32"/>
          <w:szCs w:val="32"/>
        </w:rPr>
      </w:pPr>
      <w:r>
        <w:rPr>
          <w:rFonts w:asciiTheme="minorHAnsi" w:hAnsiTheme="minorHAnsi"/>
          <w:bCs/>
          <w:sz w:val="32"/>
          <w:szCs w:val="32"/>
        </w:rPr>
        <w:t>Psalm 46</w:t>
      </w:r>
      <w:r w:rsidR="004E55FC">
        <w:rPr>
          <w:rFonts w:asciiTheme="minorHAnsi" w:hAnsiTheme="minorHAnsi"/>
          <w:bCs/>
          <w:sz w:val="32"/>
          <w:szCs w:val="32"/>
        </w:rPr>
        <w:t xml:space="preserve"> NLT</w:t>
      </w:r>
    </w:p>
    <w:p w14:paraId="35D3B8B4" w14:textId="77777777" w:rsidR="004E55FC" w:rsidRPr="004E55FC" w:rsidRDefault="004E55FC" w:rsidP="004E55FC">
      <w:pPr>
        <w:autoSpaceDE w:val="0"/>
        <w:autoSpaceDN w:val="0"/>
        <w:adjustRightInd w:val="0"/>
        <w:spacing w:before="180" w:after="0" w:line="240" w:lineRule="auto"/>
        <w:ind w:left="720" w:hanging="360"/>
        <w:rPr>
          <w:rFonts w:ascii="Calibri" w:hAnsi="Calibri" w:cs="Calibri"/>
          <w:b/>
          <w:bCs/>
          <w:i/>
          <w:iCs/>
          <w:color w:val="C00000"/>
          <w:sz w:val="32"/>
          <w:szCs w:val="32"/>
        </w:rPr>
      </w:pPr>
      <w:r w:rsidRPr="004E55FC">
        <w:rPr>
          <w:rFonts w:ascii="Calibri" w:hAnsi="Calibri" w:cs="Calibri"/>
          <w:b/>
          <w:bCs/>
          <w:i/>
          <w:iCs/>
          <w:color w:val="C00000"/>
          <w:sz w:val="32"/>
          <w:szCs w:val="32"/>
          <w:vertAlign w:val="superscript"/>
        </w:rPr>
        <w:t>10 </w:t>
      </w:r>
      <w:r w:rsidRPr="004E55FC">
        <w:rPr>
          <w:rFonts w:ascii="Calibri" w:hAnsi="Calibri" w:cs="Calibri"/>
          <w:b/>
          <w:bCs/>
          <w:i/>
          <w:iCs/>
          <w:color w:val="C00000"/>
          <w:sz w:val="32"/>
          <w:szCs w:val="32"/>
        </w:rPr>
        <w:t xml:space="preserve">“Be </w:t>
      </w:r>
      <w:proofErr w:type="gramStart"/>
      <w:r w:rsidRPr="004E55FC">
        <w:rPr>
          <w:rFonts w:ascii="Calibri" w:hAnsi="Calibri" w:cs="Calibri"/>
          <w:b/>
          <w:bCs/>
          <w:i/>
          <w:iCs/>
          <w:color w:val="C00000"/>
          <w:sz w:val="32"/>
          <w:szCs w:val="32"/>
        </w:rPr>
        <w:t>still, and</w:t>
      </w:r>
      <w:proofErr w:type="gramEnd"/>
      <w:r w:rsidRPr="004E55FC">
        <w:rPr>
          <w:rFonts w:ascii="Calibri" w:hAnsi="Calibri" w:cs="Calibri"/>
          <w:b/>
          <w:bCs/>
          <w:i/>
          <w:iCs/>
          <w:color w:val="C00000"/>
          <w:sz w:val="32"/>
          <w:szCs w:val="32"/>
        </w:rPr>
        <w:t xml:space="preserve"> know that I am God! </w:t>
      </w:r>
    </w:p>
    <w:p w14:paraId="1661A05E" w14:textId="77777777" w:rsidR="004E55FC" w:rsidRPr="004E55FC" w:rsidRDefault="004E55FC" w:rsidP="004E55FC">
      <w:pPr>
        <w:autoSpaceDE w:val="0"/>
        <w:autoSpaceDN w:val="0"/>
        <w:adjustRightInd w:val="0"/>
        <w:spacing w:after="0" w:line="240" w:lineRule="auto"/>
        <w:ind w:left="1080" w:hanging="360"/>
        <w:rPr>
          <w:rFonts w:ascii="Calibri" w:hAnsi="Calibri" w:cs="Calibri"/>
          <w:b/>
          <w:bCs/>
          <w:i/>
          <w:iCs/>
          <w:color w:val="C00000"/>
          <w:sz w:val="32"/>
          <w:szCs w:val="32"/>
        </w:rPr>
      </w:pPr>
      <w:r w:rsidRPr="004E55FC">
        <w:rPr>
          <w:rFonts w:ascii="Calibri" w:hAnsi="Calibri" w:cs="Calibri"/>
          <w:b/>
          <w:bCs/>
          <w:i/>
          <w:iCs/>
          <w:color w:val="C00000"/>
          <w:sz w:val="32"/>
          <w:szCs w:val="32"/>
        </w:rPr>
        <w:t xml:space="preserve">I will be honored by every nation. </w:t>
      </w:r>
    </w:p>
    <w:p w14:paraId="3A51FADC" w14:textId="77777777" w:rsidR="004E55FC" w:rsidRPr="004E55FC" w:rsidRDefault="004E55FC" w:rsidP="004E55FC">
      <w:pPr>
        <w:autoSpaceDE w:val="0"/>
        <w:autoSpaceDN w:val="0"/>
        <w:adjustRightInd w:val="0"/>
        <w:spacing w:after="0" w:line="240" w:lineRule="auto"/>
        <w:ind w:left="1080" w:hanging="360"/>
        <w:rPr>
          <w:rFonts w:ascii="Calibri" w:hAnsi="Calibri" w:cs="Calibri"/>
          <w:b/>
          <w:bCs/>
          <w:i/>
          <w:iCs/>
          <w:color w:val="C00000"/>
          <w:sz w:val="32"/>
          <w:szCs w:val="32"/>
        </w:rPr>
      </w:pPr>
      <w:r w:rsidRPr="004E55FC">
        <w:rPr>
          <w:rFonts w:ascii="Calibri" w:hAnsi="Calibri" w:cs="Calibri"/>
          <w:b/>
          <w:bCs/>
          <w:i/>
          <w:iCs/>
          <w:color w:val="C00000"/>
          <w:sz w:val="32"/>
          <w:szCs w:val="32"/>
        </w:rPr>
        <w:t xml:space="preserve">I will be honored throughout the world.” </w:t>
      </w:r>
      <w:r w:rsidRPr="004E55FC">
        <w:rPr>
          <w:rFonts w:ascii="Calibri" w:hAnsi="Calibri" w:cs="Calibri"/>
          <w:b/>
          <w:bCs/>
          <w:i/>
          <w:iCs/>
          <w:color w:val="C00000"/>
          <w:sz w:val="32"/>
          <w:szCs w:val="32"/>
          <w:vertAlign w:val="superscript"/>
        </w:rPr>
        <w:footnoteReference w:id="15"/>
      </w:r>
    </w:p>
    <w:p w14:paraId="3088DDE3" w14:textId="7458D75D" w:rsidR="004E55FC" w:rsidRDefault="00FA65B2" w:rsidP="000F6891">
      <w:pPr>
        <w:rPr>
          <w:rFonts w:asciiTheme="minorHAnsi" w:hAnsiTheme="minorHAnsi"/>
          <w:bCs/>
          <w:sz w:val="32"/>
          <w:szCs w:val="32"/>
        </w:rPr>
      </w:pPr>
      <w:r>
        <w:rPr>
          <w:rFonts w:asciiTheme="minorHAnsi" w:hAnsiTheme="minorHAnsi"/>
          <w:bCs/>
          <w:sz w:val="32"/>
          <w:szCs w:val="32"/>
        </w:rPr>
        <w:lastRenderedPageBreak/>
        <w:t>-Everything you receive from God comes to your spirit first.</w:t>
      </w:r>
    </w:p>
    <w:p w14:paraId="0F4B0A17" w14:textId="4906C295" w:rsidR="00FA65B2" w:rsidRDefault="00FA65B2" w:rsidP="000F6891">
      <w:pPr>
        <w:rPr>
          <w:rFonts w:asciiTheme="minorHAnsi" w:hAnsiTheme="minorHAnsi"/>
          <w:bCs/>
          <w:sz w:val="32"/>
          <w:szCs w:val="32"/>
        </w:rPr>
      </w:pPr>
      <w:r>
        <w:rPr>
          <w:rFonts w:asciiTheme="minorHAnsi" w:hAnsiTheme="minorHAnsi"/>
          <w:bCs/>
          <w:sz w:val="32"/>
          <w:szCs w:val="32"/>
        </w:rPr>
        <w:t>-Your soul unwraps the gift and receives it.</w:t>
      </w:r>
    </w:p>
    <w:p w14:paraId="2363B3CF" w14:textId="30806A45" w:rsidR="00FA65B2" w:rsidRDefault="00FA65B2" w:rsidP="000F6891">
      <w:pPr>
        <w:rPr>
          <w:rFonts w:asciiTheme="minorHAnsi" w:hAnsiTheme="minorHAnsi"/>
          <w:bCs/>
          <w:sz w:val="32"/>
          <w:szCs w:val="32"/>
        </w:rPr>
      </w:pPr>
      <w:r>
        <w:rPr>
          <w:rFonts w:asciiTheme="minorHAnsi" w:hAnsiTheme="minorHAnsi"/>
          <w:bCs/>
          <w:sz w:val="32"/>
          <w:szCs w:val="32"/>
        </w:rPr>
        <w:t>-God is a Spirit. You contact him first with your spirit.</w:t>
      </w:r>
    </w:p>
    <w:p w14:paraId="4979B8D3" w14:textId="27D3AAC0" w:rsidR="00273EB9" w:rsidRDefault="00273EB9" w:rsidP="000F6891">
      <w:pPr>
        <w:rPr>
          <w:rFonts w:asciiTheme="minorHAnsi" w:hAnsiTheme="minorHAnsi"/>
          <w:bCs/>
          <w:sz w:val="32"/>
          <w:szCs w:val="32"/>
        </w:rPr>
      </w:pPr>
      <w:r>
        <w:rPr>
          <w:rFonts w:asciiTheme="minorHAnsi" w:hAnsiTheme="minorHAnsi"/>
          <w:bCs/>
          <w:sz w:val="32"/>
          <w:szCs w:val="32"/>
        </w:rPr>
        <w:t>Romans 8 NIV 84</w:t>
      </w:r>
    </w:p>
    <w:p w14:paraId="7E4A41D1" w14:textId="3A64A732" w:rsidR="00273EB9" w:rsidRDefault="00273EB9" w:rsidP="000F6891">
      <w:pPr>
        <w:rPr>
          <w:rFonts w:ascii="Calibri" w:hAnsi="Calibri" w:cs="Calibri"/>
          <w:b/>
          <w:bCs/>
          <w:i/>
          <w:iCs/>
          <w:color w:val="C00000"/>
          <w:sz w:val="32"/>
          <w:szCs w:val="32"/>
        </w:rPr>
      </w:pPr>
      <w:r w:rsidRPr="00273EB9">
        <w:rPr>
          <w:rFonts w:ascii="Calibri" w:hAnsi="Calibri" w:cs="Calibri"/>
          <w:b/>
          <w:bCs/>
          <w:i/>
          <w:iCs/>
          <w:color w:val="C00000"/>
          <w:sz w:val="32"/>
          <w:szCs w:val="32"/>
          <w:vertAlign w:val="superscript"/>
        </w:rPr>
        <w:t xml:space="preserve">5 </w:t>
      </w:r>
      <w:r w:rsidRPr="00273EB9">
        <w:rPr>
          <w:rFonts w:ascii="Calibri" w:hAnsi="Calibri" w:cs="Calibri"/>
          <w:b/>
          <w:bCs/>
          <w:i/>
          <w:iCs/>
          <w:color w:val="C00000"/>
          <w:sz w:val="32"/>
          <w:szCs w:val="32"/>
        </w:rPr>
        <w:t xml:space="preserve">Those who live according to the sinful nature have their minds set on what that nature desires; but those who live in accordance with the Spirit have their minds set on what the Spirit desires. </w:t>
      </w:r>
      <w:r w:rsidRPr="00273EB9">
        <w:rPr>
          <w:rFonts w:ascii="Calibri" w:hAnsi="Calibri" w:cs="Calibri"/>
          <w:b/>
          <w:bCs/>
          <w:i/>
          <w:iCs/>
          <w:color w:val="C00000"/>
          <w:sz w:val="32"/>
          <w:szCs w:val="32"/>
          <w:vertAlign w:val="superscript"/>
        </w:rPr>
        <w:t xml:space="preserve">6 </w:t>
      </w:r>
      <w:r w:rsidRPr="00273EB9">
        <w:rPr>
          <w:rFonts w:ascii="Calibri" w:hAnsi="Calibri" w:cs="Calibri"/>
          <w:b/>
          <w:bCs/>
          <w:i/>
          <w:iCs/>
          <w:color w:val="C00000"/>
          <w:sz w:val="32"/>
          <w:szCs w:val="32"/>
        </w:rPr>
        <w:t>The mind of sinful man</w:t>
      </w:r>
      <w:r w:rsidRPr="00273EB9">
        <w:rPr>
          <w:rFonts w:ascii="Calibri" w:hAnsi="Calibri" w:cs="Calibri"/>
          <w:b/>
          <w:bCs/>
          <w:i/>
          <w:iCs/>
          <w:color w:val="C00000"/>
          <w:sz w:val="32"/>
          <w:szCs w:val="32"/>
          <w:vertAlign w:val="superscript"/>
        </w:rPr>
        <w:footnoteReference w:customMarkFollows="1" w:id="16"/>
        <w:t>e</w:t>
      </w:r>
      <w:r w:rsidRPr="00273EB9">
        <w:rPr>
          <w:rFonts w:ascii="Calibri" w:hAnsi="Calibri" w:cs="Calibri"/>
          <w:b/>
          <w:bCs/>
          <w:i/>
          <w:iCs/>
          <w:color w:val="C00000"/>
          <w:sz w:val="32"/>
          <w:szCs w:val="32"/>
        </w:rPr>
        <w:t xml:space="preserve"> is death, but the mind controlled by the Spirit is life and peace; </w:t>
      </w:r>
      <w:r w:rsidRPr="00273EB9">
        <w:rPr>
          <w:rFonts w:ascii="Calibri" w:hAnsi="Calibri" w:cs="Calibri"/>
          <w:b/>
          <w:bCs/>
          <w:i/>
          <w:iCs/>
          <w:color w:val="C00000"/>
          <w:sz w:val="32"/>
          <w:szCs w:val="32"/>
          <w:vertAlign w:val="superscript"/>
        </w:rPr>
        <w:t xml:space="preserve">7 </w:t>
      </w:r>
      <w:r w:rsidRPr="00273EB9">
        <w:rPr>
          <w:rFonts w:ascii="Calibri" w:hAnsi="Calibri" w:cs="Calibri"/>
          <w:b/>
          <w:bCs/>
          <w:i/>
          <w:iCs/>
          <w:color w:val="C00000"/>
          <w:sz w:val="32"/>
          <w:szCs w:val="32"/>
        </w:rPr>
        <w:t xml:space="preserve">the sinful </w:t>
      </w:r>
      <w:proofErr w:type="spellStart"/>
      <w:r w:rsidRPr="00273EB9">
        <w:rPr>
          <w:rFonts w:ascii="Calibri" w:hAnsi="Calibri" w:cs="Calibri"/>
          <w:b/>
          <w:bCs/>
          <w:i/>
          <w:iCs/>
          <w:color w:val="C00000"/>
          <w:sz w:val="32"/>
          <w:szCs w:val="32"/>
        </w:rPr>
        <w:t>mind</w:t>
      </w:r>
      <w:r w:rsidRPr="00273EB9">
        <w:rPr>
          <w:rFonts w:ascii="Calibri" w:hAnsi="Calibri" w:cs="Calibri"/>
          <w:b/>
          <w:bCs/>
          <w:i/>
          <w:iCs/>
          <w:color w:val="C00000"/>
          <w:sz w:val="32"/>
          <w:szCs w:val="32"/>
          <w:vertAlign w:val="superscript"/>
        </w:rPr>
        <w:footnoteReference w:customMarkFollows="1" w:id="17"/>
        <w:t>f</w:t>
      </w:r>
      <w:proofErr w:type="spellEnd"/>
      <w:r w:rsidRPr="00273EB9">
        <w:rPr>
          <w:rFonts w:ascii="Calibri" w:hAnsi="Calibri" w:cs="Calibri"/>
          <w:b/>
          <w:bCs/>
          <w:i/>
          <w:iCs/>
          <w:color w:val="C00000"/>
          <w:sz w:val="32"/>
          <w:szCs w:val="32"/>
        </w:rPr>
        <w:t xml:space="preserve"> is hostile to God. It does not submit to God’s law, nor can it do so.</w:t>
      </w:r>
      <w:r w:rsidRPr="00273EB9">
        <w:rPr>
          <w:rFonts w:ascii="Calibri" w:hAnsi="Calibri" w:cs="Calibri"/>
          <w:b/>
          <w:bCs/>
          <w:i/>
          <w:iCs/>
          <w:color w:val="C00000"/>
          <w:sz w:val="32"/>
          <w:szCs w:val="32"/>
          <w:vertAlign w:val="superscript"/>
        </w:rPr>
        <w:footnoteReference w:id="18"/>
      </w:r>
    </w:p>
    <w:p w14:paraId="426EF96A" w14:textId="77777777" w:rsidR="00273EB9" w:rsidRPr="00273EB9" w:rsidRDefault="00273EB9" w:rsidP="000F6891">
      <w:pPr>
        <w:rPr>
          <w:rFonts w:asciiTheme="minorHAnsi" w:hAnsiTheme="minorHAnsi"/>
          <w:b/>
          <w:bCs/>
          <w:i/>
          <w:iCs/>
          <w:color w:val="C00000"/>
          <w:sz w:val="32"/>
          <w:szCs w:val="32"/>
        </w:rPr>
      </w:pPr>
    </w:p>
    <w:p w14:paraId="233544C6" w14:textId="49F69073" w:rsidR="00FA65B2" w:rsidRDefault="00FA65B2" w:rsidP="00FA65B2">
      <w:pPr>
        <w:pStyle w:val="ListParagraph"/>
        <w:numPr>
          <w:ilvl w:val="0"/>
          <w:numId w:val="1"/>
        </w:numPr>
        <w:jc w:val="center"/>
        <w:rPr>
          <w:rFonts w:asciiTheme="minorHAnsi" w:hAnsiTheme="minorHAnsi"/>
          <w:b/>
          <w:sz w:val="32"/>
          <w:szCs w:val="32"/>
        </w:rPr>
      </w:pPr>
      <w:r>
        <w:rPr>
          <w:rFonts w:asciiTheme="minorHAnsi" w:hAnsiTheme="minorHAnsi"/>
          <w:b/>
          <w:sz w:val="32"/>
          <w:szCs w:val="32"/>
        </w:rPr>
        <w:t>Feed your soul.</w:t>
      </w:r>
    </w:p>
    <w:p w14:paraId="131056C9" w14:textId="47A161CB" w:rsidR="00FA65B2" w:rsidRDefault="00FA65B2" w:rsidP="00FA65B2">
      <w:pPr>
        <w:rPr>
          <w:rFonts w:asciiTheme="minorHAnsi" w:hAnsiTheme="minorHAnsi"/>
          <w:bCs/>
          <w:sz w:val="32"/>
          <w:szCs w:val="32"/>
        </w:rPr>
      </w:pPr>
      <w:r>
        <w:rPr>
          <w:rFonts w:asciiTheme="minorHAnsi" w:hAnsiTheme="minorHAnsi"/>
          <w:bCs/>
          <w:sz w:val="32"/>
          <w:szCs w:val="32"/>
        </w:rPr>
        <w:t>-Many things feed my soul:</w:t>
      </w:r>
    </w:p>
    <w:p w14:paraId="15318356" w14:textId="67DB5FCA" w:rsidR="00FA65B2" w:rsidRDefault="00FA65B2" w:rsidP="00FA65B2">
      <w:pPr>
        <w:pStyle w:val="ListParagraph"/>
        <w:numPr>
          <w:ilvl w:val="0"/>
          <w:numId w:val="3"/>
        </w:numPr>
        <w:jc w:val="center"/>
        <w:rPr>
          <w:rFonts w:asciiTheme="minorHAnsi" w:hAnsiTheme="minorHAnsi"/>
          <w:bCs/>
          <w:sz w:val="32"/>
          <w:szCs w:val="32"/>
        </w:rPr>
      </w:pPr>
      <w:r>
        <w:rPr>
          <w:rFonts w:asciiTheme="minorHAnsi" w:hAnsiTheme="minorHAnsi"/>
          <w:bCs/>
          <w:sz w:val="32"/>
          <w:szCs w:val="32"/>
        </w:rPr>
        <w:t>Positive music</w:t>
      </w:r>
    </w:p>
    <w:p w14:paraId="65F6C523" w14:textId="3717F414" w:rsidR="00FA65B2" w:rsidRDefault="00FA65B2" w:rsidP="00FA65B2">
      <w:pPr>
        <w:pStyle w:val="ListParagraph"/>
        <w:numPr>
          <w:ilvl w:val="0"/>
          <w:numId w:val="3"/>
        </w:numPr>
        <w:jc w:val="center"/>
        <w:rPr>
          <w:rFonts w:asciiTheme="minorHAnsi" w:hAnsiTheme="minorHAnsi"/>
          <w:bCs/>
          <w:sz w:val="32"/>
          <w:szCs w:val="32"/>
        </w:rPr>
      </w:pPr>
      <w:r>
        <w:rPr>
          <w:rFonts w:asciiTheme="minorHAnsi" w:hAnsiTheme="minorHAnsi"/>
          <w:bCs/>
          <w:sz w:val="32"/>
          <w:szCs w:val="32"/>
        </w:rPr>
        <w:t>Nature</w:t>
      </w:r>
    </w:p>
    <w:p w14:paraId="4CF2300F" w14:textId="6DE7FCBC" w:rsidR="00FA65B2" w:rsidRDefault="00FA65B2" w:rsidP="00FA65B2">
      <w:pPr>
        <w:pStyle w:val="ListParagraph"/>
        <w:numPr>
          <w:ilvl w:val="0"/>
          <w:numId w:val="3"/>
        </w:numPr>
        <w:jc w:val="center"/>
        <w:rPr>
          <w:rFonts w:asciiTheme="minorHAnsi" w:hAnsiTheme="minorHAnsi"/>
          <w:bCs/>
          <w:sz w:val="32"/>
          <w:szCs w:val="32"/>
        </w:rPr>
      </w:pPr>
      <w:r>
        <w:rPr>
          <w:rFonts w:asciiTheme="minorHAnsi" w:hAnsiTheme="minorHAnsi"/>
          <w:bCs/>
          <w:sz w:val="32"/>
          <w:szCs w:val="32"/>
        </w:rPr>
        <w:t>Laughter and humor</w:t>
      </w:r>
    </w:p>
    <w:p w14:paraId="77D7B0A1" w14:textId="6FD4961F" w:rsidR="00FA65B2" w:rsidRDefault="00FA65B2" w:rsidP="00FA65B2">
      <w:pPr>
        <w:pStyle w:val="ListParagraph"/>
        <w:numPr>
          <w:ilvl w:val="0"/>
          <w:numId w:val="3"/>
        </w:numPr>
        <w:jc w:val="center"/>
        <w:rPr>
          <w:rFonts w:asciiTheme="minorHAnsi" w:hAnsiTheme="minorHAnsi"/>
          <w:bCs/>
          <w:sz w:val="32"/>
          <w:szCs w:val="32"/>
        </w:rPr>
      </w:pPr>
      <w:r>
        <w:rPr>
          <w:rFonts w:asciiTheme="minorHAnsi" w:hAnsiTheme="minorHAnsi"/>
          <w:bCs/>
          <w:sz w:val="32"/>
          <w:szCs w:val="32"/>
        </w:rPr>
        <w:t>People who are living and walking in hope</w:t>
      </w:r>
    </w:p>
    <w:p w14:paraId="49900C89" w14:textId="3DA6D444" w:rsidR="00FA65B2" w:rsidRDefault="00FA65B2" w:rsidP="00FA65B2">
      <w:pPr>
        <w:pStyle w:val="ListParagraph"/>
        <w:numPr>
          <w:ilvl w:val="0"/>
          <w:numId w:val="3"/>
        </w:numPr>
        <w:jc w:val="center"/>
        <w:rPr>
          <w:rFonts w:asciiTheme="minorHAnsi" w:hAnsiTheme="minorHAnsi"/>
          <w:bCs/>
          <w:sz w:val="32"/>
          <w:szCs w:val="32"/>
        </w:rPr>
      </w:pPr>
      <w:r>
        <w:rPr>
          <w:rFonts w:asciiTheme="minorHAnsi" w:hAnsiTheme="minorHAnsi"/>
          <w:bCs/>
          <w:sz w:val="32"/>
          <w:szCs w:val="32"/>
        </w:rPr>
        <w:t>Others</w:t>
      </w:r>
    </w:p>
    <w:p w14:paraId="3FA2506C" w14:textId="65186CDE" w:rsidR="00FA65B2" w:rsidRDefault="00FA65B2" w:rsidP="00FA65B2">
      <w:pPr>
        <w:rPr>
          <w:rFonts w:asciiTheme="minorHAnsi" w:hAnsiTheme="minorHAnsi"/>
          <w:bCs/>
          <w:sz w:val="32"/>
          <w:szCs w:val="32"/>
        </w:rPr>
      </w:pPr>
      <w:r>
        <w:rPr>
          <w:rFonts w:asciiTheme="minorHAnsi" w:hAnsiTheme="minorHAnsi"/>
          <w:bCs/>
          <w:sz w:val="32"/>
          <w:szCs w:val="32"/>
        </w:rPr>
        <w:t>-What about you?</w:t>
      </w:r>
    </w:p>
    <w:p w14:paraId="75157648" w14:textId="328B277C" w:rsidR="00FA65B2" w:rsidRDefault="00FA65B2" w:rsidP="00FA65B2">
      <w:pPr>
        <w:rPr>
          <w:rFonts w:asciiTheme="minorHAnsi" w:hAnsiTheme="minorHAnsi"/>
          <w:bCs/>
          <w:sz w:val="32"/>
          <w:szCs w:val="32"/>
        </w:rPr>
      </w:pPr>
      <w:r>
        <w:rPr>
          <w:rFonts w:asciiTheme="minorHAnsi" w:hAnsiTheme="minorHAnsi"/>
          <w:bCs/>
          <w:sz w:val="32"/>
          <w:szCs w:val="32"/>
        </w:rPr>
        <w:t>-Have you discovered what feeds your soul (and what drains your soul)?</w:t>
      </w:r>
    </w:p>
    <w:p w14:paraId="1F76A1AE" w14:textId="4A29AA96" w:rsidR="00FA65B2" w:rsidRDefault="00FA65B2" w:rsidP="00FA65B2">
      <w:pPr>
        <w:rPr>
          <w:rFonts w:asciiTheme="minorHAnsi" w:hAnsiTheme="minorHAnsi"/>
          <w:bCs/>
          <w:sz w:val="32"/>
          <w:szCs w:val="32"/>
        </w:rPr>
      </w:pPr>
      <w:r>
        <w:rPr>
          <w:rFonts w:asciiTheme="minorHAnsi" w:hAnsiTheme="minorHAnsi"/>
          <w:bCs/>
          <w:sz w:val="32"/>
          <w:szCs w:val="32"/>
        </w:rPr>
        <w:t>-Think about David in Psalm 23:</w:t>
      </w:r>
    </w:p>
    <w:p w14:paraId="315887B7" w14:textId="77777777" w:rsidR="00480145" w:rsidRPr="00480145" w:rsidRDefault="00480145" w:rsidP="00480145">
      <w:pPr>
        <w:pStyle w:val="ListParagraph"/>
        <w:numPr>
          <w:ilvl w:val="0"/>
          <w:numId w:val="4"/>
        </w:numPr>
        <w:autoSpaceDE w:val="0"/>
        <w:autoSpaceDN w:val="0"/>
        <w:adjustRightInd w:val="0"/>
        <w:spacing w:after="0" w:line="240" w:lineRule="auto"/>
        <w:rPr>
          <w:rFonts w:asciiTheme="minorHAnsi" w:hAnsiTheme="minorHAnsi"/>
          <w:sz w:val="32"/>
          <w:szCs w:val="32"/>
        </w:rPr>
      </w:pPr>
      <w:r w:rsidRPr="00480145">
        <w:rPr>
          <w:rFonts w:asciiTheme="minorHAnsi" w:hAnsiTheme="minorHAnsi"/>
          <w:sz w:val="32"/>
          <w:szCs w:val="32"/>
          <w:vertAlign w:val="superscript"/>
        </w:rPr>
        <w:t>2 </w:t>
      </w:r>
      <w:r w:rsidRPr="00480145">
        <w:rPr>
          <w:rFonts w:asciiTheme="minorHAnsi" w:hAnsiTheme="minorHAnsi"/>
          <w:sz w:val="32"/>
          <w:szCs w:val="32"/>
        </w:rPr>
        <w:t xml:space="preserve">He lets me rest in green </w:t>
      </w:r>
      <w:proofErr w:type="gramStart"/>
      <w:r w:rsidRPr="00480145">
        <w:rPr>
          <w:rFonts w:asciiTheme="minorHAnsi" w:hAnsiTheme="minorHAnsi"/>
          <w:sz w:val="32"/>
          <w:szCs w:val="32"/>
        </w:rPr>
        <w:t>meadows;</w:t>
      </w:r>
      <w:proofErr w:type="gramEnd"/>
      <w:r w:rsidRPr="00480145">
        <w:rPr>
          <w:rFonts w:asciiTheme="minorHAnsi" w:hAnsiTheme="minorHAnsi"/>
          <w:sz w:val="32"/>
          <w:szCs w:val="32"/>
        </w:rPr>
        <w:t xml:space="preserve"> </w:t>
      </w:r>
    </w:p>
    <w:p w14:paraId="2C5B33CD" w14:textId="67AAE21B" w:rsidR="00480145" w:rsidRDefault="00480145" w:rsidP="00480145">
      <w:pPr>
        <w:pStyle w:val="ListParagraph"/>
        <w:numPr>
          <w:ilvl w:val="0"/>
          <w:numId w:val="4"/>
        </w:numPr>
        <w:autoSpaceDE w:val="0"/>
        <w:autoSpaceDN w:val="0"/>
        <w:adjustRightInd w:val="0"/>
        <w:spacing w:after="0" w:line="240" w:lineRule="auto"/>
        <w:rPr>
          <w:rFonts w:asciiTheme="minorHAnsi" w:hAnsiTheme="minorHAnsi"/>
          <w:sz w:val="32"/>
          <w:szCs w:val="32"/>
        </w:rPr>
      </w:pPr>
      <w:r w:rsidRPr="00480145">
        <w:rPr>
          <w:rFonts w:asciiTheme="minorHAnsi" w:hAnsiTheme="minorHAnsi"/>
          <w:sz w:val="32"/>
          <w:szCs w:val="32"/>
        </w:rPr>
        <w:lastRenderedPageBreak/>
        <w:t xml:space="preserve">he leads me beside peaceful streams. </w:t>
      </w:r>
      <w:r w:rsidRPr="00480145">
        <w:rPr>
          <w:rFonts w:asciiTheme="minorHAnsi" w:hAnsiTheme="minorHAnsi"/>
          <w:sz w:val="32"/>
          <w:szCs w:val="32"/>
          <w:vertAlign w:val="superscript"/>
        </w:rPr>
        <w:footnoteReference w:id="19"/>
      </w:r>
    </w:p>
    <w:p w14:paraId="21B11095" w14:textId="6F11B2B8" w:rsidR="00480145" w:rsidRDefault="00480145" w:rsidP="00480145">
      <w:pPr>
        <w:pStyle w:val="ListParagraph"/>
        <w:numPr>
          <w:ilvl w:val="0"/>
          <w:numId w:val="4"/>
        </w:numPr>
        <w:autoSpaceDE w:val="0"/>
        <w:autoSpaceDN w:val="0"/>
        <w:adjustRightInd w:val="0"/>
        <w:spacing w:after="0" w:line="240" w:lineRule="auto"/>
        <w:rPr>
          <w:rFonts w:asciiTheme="minorHAnsi" w:hAnsiTheme="minorHAnsi"/>
          <w:sz w:val="32"/>
          <w:szCs w:val="32"/>
        </w:rPr>
      </w:pPr>
      <w:r>
        <w:rPr>
          <w:rFonts w:asciiTheme="minorHAnsi" w:hAnsiTheme="minorHAnsi"/>
          <w:sz w:val="32"/>
          <w:szCs w:val="32"/>
        </w:rPr>
        <w:t>God’s presence</w:t>
      </w:r>
    </w:p>
    <w:p w14:paraId="15022991" w14:textId="77777777" w:rsidR="00F0581C" w:rsidRDefault="00F0581C" w:rsidP="00F0581C">
      <w:pPr>
        <w:pStyle w:val="ListParagraph"/>
        <w:autoSpaceDE w:val="0"/>
        <w:autoSpaceDN w:val="0"/>
        <w:adjustRightInd w:val="0"/>
        <w:spacing w:after="0" w:line="240" w:lineRule="auto"/>
        <w:rPr>
          <w:rFonts w:asciiTheme="minorHAnsi" w:hAnsiTheme="minorHAnsi"/>
          <w:sz w:val="32"/>
          <w:szCs w:val="32"/>
        </w:rPr>
      </w:pPr>
    </w:p>
    <w:p w14:paraId="56B341BB" w14:textId="0F0168BC" w:rsidR="00480145" w:rsidRDefault="00480145" w:rsidP="00480145">
      <w:pPr>
        <w:autoSpaceDE w:val="0"/>
        <w:autoSpaceDN w:val="0"/>
        <w:adjustRightInd w:val="0"/>
        <w:spacing w:after="0" w:line="240" w:lineRule="auto"/>
        <w:rPr>
          <w:rFonts w:asciiTheme="minorHAnsi" w:hAnsiTheme="minorHAnsi"/>
          <w:sz w:val="32"/>
          <w:szCs w:val="32"/>
        </w:rPr>
      </w:pPr>
      <w:r>
        <w:rPr>
          <w:rFonts w:asciiTheme="minorHAnsi" w:hAnsiTheme="minorHAnsi"/>
          <w:sz w:val="32"/>
          <w:szCs w:val="32"/>
        </w:rPr>
        <w:t>-Worship is a big one.</w:t>
      </w:r>
    </w:p>
    <w:p w14:paraId="441BAB98" w14:textId="77777777" w:rsidR="00F0581C" w:rsidRDefault="00F0581C" w:rsidP="00480145">
      <w:pPr>
        <w:autoSpaceDE w:val="0"/>
        <w:autoSpaceDN w:val="0"/>
        <w:adjustRightInd w:val="0"/>
        <w:spacing w:after="0" w:line="240" w:lineRule="auto"/>
        <w:rPr>
          <w:rFonts w:asciiTheme="minorHAnsi" w:hAnsiTheme="minorHAnsi"/>
          <w:sz w:val="32"/>
          <w:szCs w:val="32"/>
        </w:rPr>
      </w:pPr>
    </w:p>
    <w:p w14:paraId="46F04CCD" w14:textId="7492C201" w:rsidR="00F0581C" w:rsidRDefault="00F0581C" w:rsidP="00480145">
      <w:pPr>
        <w:autoSpaceDE w:val="0"/>
        <w:autoSpaceDN w:val="0"/>
        <w:adjustRightInd w:val="0"/>
        <w:spacing w:after="0" w:line="240" w:lineRule="auto"/>
        <w:rPr>
          <w:rFonts w:asciiTheme="minorHAnsi" w:hAnsiTheme="minorHAnsi"/>
          <w:sz w:val="32"/>
          <w:szCs w:val="32"/>
        </w:rPr>
      </w:pPr>
      <w:r>
        <w:rPr>
          <w:rFonts w:asciiTheme="minorHAnsi" w:hAnsiTheme="minorHAnsi"/>
          <w:sz w:val="32"/>
          <w:szCs w:val="32"/>
        </w:rPr>
        <w:t>-Learn to relax.</w:t>
      </w:r>
    </w:p>
    <w:p w14:paraId="3D298DC2" w14:textId="77777777" w:rsidR="00F0581C" w:rsidRDefault="00F0581C" w:rsidP="00480145">
      <w:pPr>
        <w:autoSpaceDE w:val="0"/>
        <w:autoSpaceDN w:val="0"/>
        <w:adjustRightInd w:val="0"/>
        <w:spacing w:after="0" w:line="240" w:lineRule="auto"/>
        <w:rPr>
          <w:rFonts w:asciiTheme="minorHAnsi" w:hAnsiTheme="minorHAnsi"/>
          <w:sz w:val="32"/>
          <w:szCs w:val="32"/>
        </w:rPr>
      </w:pPr>
    </w:p>
    <w:p w14:paraId="6B8B4B86" w14:textId="751F03AF" w:rsidR="00F0581C" w:rsidRDefault="00F0581C" w:rsidP="00480145">
      <w:pPr>
        <w:autoSpaceDE w:val="0"/>
        <w:autoSpaceDN w:val="0"/>
        <w:adjustRightInd w:val="0"/>
        <w:spacing w:after="0" w:line="240" w:lineRule="auto"/>
        <w:rPr>
          <w:rFonts w:asciiTheme="minorHAnsi" w:hAnsiTheme="minorHAnsi"/>
          <w:sz w:val="32"/>
          <w:szCs w:val="32"/>
        </w:rPr>
      </w:pPr>
      <w:r>
        <w:rPr>
          <w:rFonts w:asciiTheme="minorHAnsi" w:hAnsiTheme="minorHAnsi"/>
          <w:sz w:val="32"/>
          <w:szCs w:val="32"/>
        </w:rPr>
        <w:t>-Pursue the peace Jesus promised us.</w:t>
      </w:r>
    </w:p>
    <w:p w14:paraId="41DD5233" w14:textId="77777777" w:rsidR="00F0581C" w:rsidRDefault="00F0581C" w:rsidP="00480145">
      <w:pPr>
        <w:autoSpaceDE w:val="0"/>
        <w:autoSpaceDN w:val="0"/>
        <w:adjustRightInd w:val="0"/>
        <w:spacing w:after="0" w:line="240" w:lineRule="auto"/>
        <w:rPr>
          <w:rFonts w:asciiTheme="minorHAnsi" w:hAnsiTheme="minorHAnsi"/>
          <w:sz w:val="32"/>
          <w:szCs w:val="32"/>
        </w:rPr>
      </w:pPr>
    </w:p>
    <w:p w14:paraId="112620C5" w14:textId="7E302CCE" w:rsidR="00F0581C" w:rsidRDefault="00F0581C" w:rsidP="00480145">
      <w:pPr>
        <w:autoSpaceDE w:val="0"/>
        <w:autoSpaceDN w:val="0"/>
        <w:adjustRightInd w:val="0"/>
        <w:spacing w:after="0" w:line="240" w:lineRule="auto"/>
        <w:rPr>
          <w:rFonts w:asciiTheme="minorHAnsi" w:hAnsiTheme="minorHAnsi"/>
          <w:sz w:val="32"/>
          <w:szCs w:val="32"/>
        </w:rPr>
      </w:pPr>
      <w:r>
        <w:rPr>
          <w:rFonts w:asciiTheme="minorHAnsi" w:hAnsiTheme="minorHAnsi"/>
          <w:sz w:val="32"/>
          <w:szCs w:val="32"/>
        </w:rPr>
        <w:t>-Learn to play and learn to have fun.</w:t>
      </w:r>
    </w:p>
    <w:p w14:paraId="1933D92B" w14:textId="77777777" w:rsidR="00F0581C" w:rsidRDefault="00F0581C" w:rsidP="00480145">
      <w:pPr>
        <w:autoSpaceDE w:val="0"/>
        <w:autoSpaceDN w:val="0"/>
        <w:adjustRightInd w:val="0"/>
        <w:spacing w:after="0" w:line="240" w:lineRule="auto"/>
        <w:rPr>
          <w:rFonts w:asciiTheme="minorHAnsi" w:hAnsiTheme="minorHAnsi"/>
          <w:sz w:val="32"/>
          <w:szCs w:val="32"/>
        </w:rPr>
      </w:pPr>
    </w:p>
    <w:p w14:paraId="511F43A5" w14:textId="3772EEFA" w:rsidR="00F0581C" w:rsidRDefault="00F0581C" w:rsidP="00480145">
      <w:pPr>
        <w:autoSpaceDE w:val="0"/>
        <w:autoSpaceDN w:val="0"/>
        <w:adjustRightInd w:val="0"/>
        <w:spacing w:after="0" w:line="240" w:lineRule="auto"/>
        <w:rPr>
          <w:rFonts w:asciiTheme="minorHAnsi" w:hAnsiTheme="minorHAnsi"/>
          <w:sz w:val="32"/>
          <w:szCs w:val="32"/>
        </w:rPr>
      </w:pPr>
    </w:p>
    <w:p w14:paraId="4F46C516" w14:textId="12DADB4D" w:rsidR="00F0581C" w:rsidRDefault="00F0581C" w:rsidP="00480145">
      <w:pPr>
        <w:autoSpaceDE w:val="0"/>
        <w:autoSpaceDN w:val="0"/>
        <w:adjustRightInd w:val="0"/>
        <w:spacing w:after="0" w:line="240" w:lineRule="auto"/>
        <w:rPr>
          <w:rFonts w:asciiTheme="minorHAnsi" w:hAnsiTheme="minorHAnsi"/>
          <w:sz w:val="32"/>
          <w:szCs w:val="32"/>
        </w:rPr>
      </w:pPr>
      <w:r>
        <w:rPr>
          <w:rFonts w:asciiTheme="minorHAnsi" w:hAnsiTheme="minorHAnsi"/>
          <w:sz w:val="32"/>
          <w:szCs w:val="32"/>
        </w:rPr>
        <w:t>Psalm 103 NLT</w:t>
      </w:r>
    </w:p>
    <w:p w14:paraId="5BAA1617" w14:textId="77777777" w:rsidR="00F0581C" w:rsidRPr="00F0581C" w:rsidRDefault="00F0581C" w:rsidP="00F0581C">
      <w:pPr>
        <w:autoSpaceDE w:val="0"/>
        <w:autoSpaceDN w:val="0"/>
        <w:adjustRightInd w:val="0"/>
        <w:spacing w:after="0" w:line="240" w:lineRule="auto"/>
        <w:ind w:left="720" w:hanging="360"/>
        <w:rPr>
          <w:rFonts w:ascii="Calibri" w:hAnsi="Calibri" w:cs="Calibri"/>
          <w:b/>
          <w:bCs/>
          <w:i/>
          <w:iCs/>
          <w:color w:val="C00000"/>
          <w:sz w:val="32"/>
          <w:szCs w:val="32"/>
        </w:rPr>
      </w:pPr>
      <w:r w:rsidRPr="00F0581C">
        <w:rPr>
          <w:rFonts w:ascii="Calibri" w:hAnsi="Calibri" w:cs="Calibri"/>
          <w:b/>
          <w:bCs/>
          <w:i/>
          <w:iCs/>
          <w:color w:val="C00000"/>
          <w:sz w:val="32"/>
          <w:szCs w:val="32"/>
          <w:vertAlign w:val="superscript"/>
        </w:rPr>
        <w:t>5 </w:t>
      </w:r>
      <w:r w:rsidRPr="00F0581C">
        <w:rPr>
          <w:rFonts w:ascii="Calibri" w:hAnsi="Calibri" w:cs="Calibri"/>
          <w:b/>
          <w:bCs/>
          <w:i/>
          <w:iCs/>
          <w:color w:val="C00000"/>
          <w:sz w:val="32"/>
          <w:szCs w:val="32"/>
        </w:rPr>
        <w:t xml:space="preserve">He fills my life with good things. </w:t>
      </w:r>
    </w:p>
    <w:p w14:paraId="271E4E9E" w14:textId="77777777" w:rsidR="00F0581C" w:rsidRPr="00F0581C" w:rsidRDefault="00F0581C" w:rsidP="00F0581C">
      <w:pPr>
        <w:autoSpaceDE w:val="0"/>
        <w:autoSpaceDN w:val="0"/>
        <w:adjustRightInd w:val="0"/>
        <w:spacing w:after="0" w:line="240" w:lineRule="auto"/>
        <w:ind w:left="1080" w:hanging="360"/>
        <w:rPr>
          <w:rFonts w:ascii="Calibri" w:hAnsi="Calibri" w:cs="Calibri"/>
          <w:b/>
          <w:bCs/>
          <w:i/>
          <w:iCs/>
          <w:color w:val="C00000"/>
          <w:sz w:val="32"/>
          <w:szCs w:val="32"/>
        </w:rPr>
      </w:pPr>
      <w:r w:rsidRPr="00F0581C">
        <w:rPr>
          <w:rFonts w:ascii="Calibri" w:hAnsi="Calibri" w:cs="Calibri"/>
          <w:b/>
          <w:bCs/>
          <w:i/>
          <w:iCs/>
          <w:color w:val="C00000"/>
          <w:sz w:val="32"/>
          <w:szCs w:val="32"/>
        </w:rPr>
        <w:t xml:space="preserve">My youth is renewed like the eagle’s! </w:t>
      </w:r>
      <w:r w:rsidRPr="00F0581C">
        <w:rPr>
          <w:rFonts w:ascii="Calibri" w:hAnsi="Calibri" w:cs="Calibri"/>
          <w:b/>
          <w:bCs/>
          <w:i/>
          <w:iCs/>
          <w:color w:val="C00000"/>
          <w:sz w:val="32"/>
          <w:szCs w:val="32"/>
          <w:vertAlign w:val="superscript"/>
        </w:rPr>
        <w:footnoteReference w:id="20"/>
      </w:r>
    </w:p>
    <w:p w14:paraId="3D720846" w14:textId="5AB449E8" w:rsidR="00F0581C" w:rsidRDefault="00F0581C" w:rsidP="00480145">
      <w:pPr>
        <w:autoSpaceDE w:val="0"/>
        <w:autoSpaceDN w:val="0"/>
        <w:adjustRightInd w:val="0"/>
        <w:spacing w:after="0" w:line="240" w:lineRule="auto"/>
        <w:rPr>
          <w:rFonts w:asciiTheme="minorHAnsi" w:hAnsiTheme="minorHAnsi"/>
          <w:sz w:val="32"/>
          <w:szCs w:val="32"/>
        </w:rPr>
      </w:pPr>
    </w:p>
    <w:p w14:paraId="4B131C02" w14:textId="77777777" w:rsidR="00F0581C" w:rsidRPr="00F0581C" w:rsidRDefault="00F0581C" w:rsidP="00F0581C">
      <w:pPr>
        <w:spacing w:beforeAutospacing="1" w:after="100" w:afterAutospacing="1" w:line="240" w:lineRule="auto"/>
        <w:rPr>
          <w:rFonts w:eastAsia="Times New Roman" w:cs="Times New Roman"/>
          <w:color w:val="0070C0"/>
          <w:sz w:val="32"/>
          <w:szCs w:val="32"/>
        </w:rPr>
      </w:pPr>
      <w:r w:rsidRPr="00F0581C">
        <w:rPr>
          <w:rFonts w:eastAsia="Times New Roman" w:cs="Times New Roman"/>
          <w:color w:val="0070C0"/>
          <w:sz w:val="32"/>
          <w:szCs w:val="32"/>
        </w:rPr>
        <w:t xml:space="preserve">Because children have abounding vitality, because they are in spirit fierce and free, therefore they want things repeated and unchanged. They always say, “Do it again”; and the grown-up person does it again until he is nearly dead. For grown-up people are not strong enough to exult in monotony. But perhaps God is strong enough to exult in monotony. It is possible that God says every morning, “Do it again” to the sun; and every evening, “Do it again” to the moon. It may not be automatic necessity that makes all daisies alike; it may be that God makes every daisy </w:t>
      </w:r>
      <w:proofErr w:type="gramStart"/>
      <w:r w:rsidRPr="00F0581C">
        <w:rPr>
          <w:rFonts w:eastAsia="Times New Roman" w:cs="Times New Roman"/>
          <w:color w:val="0070C0"/>
          <w:sz w:val="32"/>
          <w:szCs w:val="32"/>
        </w:rPr>
        <w:t>separately, but</w:t>
      </w:r>
      <w:proofErr w:type="gramEnd"/>
      <w:r w:rsidRPr="00F0581C">
        <w:rPr>
          <w:rFonts w:eastAsia="Times New Roman" w:cs="Times New Roman"/>
          <w:color w:val="0070C0"/>
          <w:sz w:val="32"/>
          <w:szCs w:val="32"/>
        </w:rPr>
        <w:t xml:space="preserve"> has never got tired of making them. It may be that He has the eternal appetite of infancy; for we have sinned and grown old, and our Father is younger than we.</w:t>
      </w:r>
    </w:p>
    <w:p w14:paraId="37266260" w14:textId="77777777" w:rsidR="00F0581C" w:rsidRPr="00F0581C" w:rsidRDefault="00F0581C" w:rsidP="00F0581C">
      <w:pPr>
        <w:spacing w:after="100" w:line="240" w:lineRule="auto"/>
        <w:rPr>
          <w:rFonts w:eastAsia="Times New Roman" w:cs="Times New Roman"/>
          <w:szCs w:val="24"/>
        </w:rPr>
      </w:pPr>
      <w:r w:rsidRPr="00F0581C">
        <w:rPr>
          <w:rFonts w:eastAsia="Times New Roman" w:cs="Times New Roman"/>
          <w:i/>
          <w:iCs/>
          <w:szCs w:val="24"/>
        </w:rPr>
        <w:lastRenderedPageBreak/>
        <w:t>G.K. Chesterton, Orthodoxy</w:t>
      </w:r>
    </w:p>
    <w:p w14:paraId="51843960" w14:textId="77777777" w:rsidR="00F0581C" w:rsidRDefault="00F0581C" w:rsidP="00480145">
      <w:pPr>
        <w:autoSpaceDE w:val="0"/>
        <w:autoSpaceDN w:val="0"/>
        <w:adjustRightInd w:val="0"/>
        <w:spacing w:after="0" w:line="240" w:lineRule="auto"/>
        <w:rPr>
          <w:rFonts w:asciiTheme="minorHAnsi" w:hAnsiTheme="minorHAnsi"/>
          <w:sz w:val="32"/>
          <w:szCs w:val="32"/>
        </w:rPr>
      </w:pPr>
    </w:p>
    <w:p w14:paraId="0313077A" w14:textId="41ED95C7" w:rsidR="00A27416" w:rsidRPr="00A27416" w:rsidRDefault="00A27416" w:rsidP="00A27416">
      <w:pPr>
        <w:autoSpaceDE w:val="0"/>
        <w:autoSpaceDN w:val="0"/>
        <w:adjustRightInd w:val="0"/>
        <w:spacing w:after="0" w:line="240" w:lineRule="auto"/>
        <w:rPr>
          <w:rFonts w:asciiTheme="minorHAnsi" w:hAnsiTheme="minorHAnsi"/>
          <w:b/>
          <w:bCs/>
          <w:sz w:val="32"/>
          <w:szCs w:val="32"/>
        </w:rPr>
      </w:pPr>
      <w:r w:rsidRPr="00A27416">
        <w:rPr>
          <w:rFonts w:asciiTheme="minorHAnsi" w:hAnsiTheme="minorHAnsi"/>
          <w:b/>
          <w:bCs/>
          <w:sz w:val="32"/>
          <w:szCs w:val="32"/>
        </w:rPr>
        <w:t>1 Timothy 6:17</w:t>
      </w:r>
      <w:hyperlink r:id="rId10" w:history="1">
        <w:r w:rsidRPr="00A27416">
          <w:rPr>
            <w:rFonts w:asciiTheme="minorHAnsi" w:eastAsia="Times New Roman" w:hAnsiTheme="minorHAnsi"/>
            <w:b/>
            <w:bCs/>
            <w:color w:val="0000FF"/>
            <w:sz w:val="32"/>
            <w:szCs w:val="32"/>
            <w:u w:val="single"/>
          </w:rPr>
          <w:t>NET</w:t>
        </w:r>
      </w:hyperlink>
    </w:p>
    <w:p w14:paraId="0C12781D" w14:textId="36631F97" w:rsidR="00A27416" w:rsidRDefault="00A27416" w:rsidP="00A27416">
      <w:pPr>
        <w:spacing w:after="0" w:line="240" w:lineRule="auto"/>
        <w:rPr>
          <w:rFonts w:asciiTheme="minorHAnsi" w:eastAsia="Times New Roman" w:hAnsiTheme="minorHAnsi"/>
          <w:b/>
          <w:bCs/>
          <w:sz w:val="32"/>
          <w:szCs w:val="32"/>
        </w:rPr>
      </w:pPr>
      <w:r w:rsidRPr="00A27416">
        <w:rPr>
          <w:rFonts w:asciiTheme="minorHAnsi" w:eastAsia="Times New Roman" w:hAnsiTheme="minorHAnsi"/>
          <w:b/>
          <w:bCs/>
          <w:sz w:val="32"/>
          <w:szCs w:val="32"/>
        </w:rPr>
        <w:t>Command those who are rich in this world’s goods not to be haughty or to set their hope on riches, which are uncertain, but on God who richly provides us with all things for our enjoyment.</w:t>
      </w:r>
    </w:p>
    <w:p w14:paraId="13BFB3A8" w14:textId="3C5BF8AB" w:rsidR="00273EB9" w:rsidRDefault="00273EB9" w:rsidP="00A27416">
      <w:pPr>
        <w:spacing w:after="0" w:line="240" w:lineRule="auto"/>
        <w:rPr>
          <w:rFonts w:asciiTheme="minorHAnsi" w:eastAsia="Times New Roman" w:hAnsiTheme="minorHAnsi"/>
          <w:b/>
          <w:bCs/>
          <w:sz w:val="32"/>
          <w:szCs w:val="32"/>
        </w:rPr>
      </w:pPr>
    </w:p>
    <w:p w14:paraId="2F5F7A49" w14:textId="7E3E573F" w:rsidR="00273EB9" w:rsidRDefault="00273EB9" w:rsidP="00273EB9">
      <w:pPr>
        <w:pStyle w:val="ListParagraph"/>
        <w:numPr>
          <w:ilvl w:val="0"/>
          <w:numId w:val="1"/>
        </w:numPr>
        <w:spacing w:after="0" w:line="240" w:lineRule="auto"/>
        <w:jc w:val="center"/>
        <w:rPr>
          <w:rFonts w:asciiTheme="minorHAnsi" w:eastAsia="Times New Roman" w:hAnsiTheme="minorHAnsi"/>
          <w:b/>
          <w:bCs/>
          <w:sz w:val="32"/>
          <w:szCs w:val="32"/>
        </w:rPr>
      </w:pPr>
      <w:r>
        <w:rPr>
          <w:rFonts w:asciiTheme="minorHAnsi" w:eastAsia="Times New Roman" w:hAnsiTheme="minorHAnsi"/>
          <w:b/>
          <w:bCs/>
          <w:sz w:val="32"/>
          <w:szCs w:val="32"/>
        </w:rPr>
        <w:t>Learn to really rest.</w:t>
      </w:r>
    </w:p>
    <w:p w14:paraId="38A61A67" w14:textId="1F17C9CF" w:rsidR="00273EB9" w:rsidRDefault="00273EB9" w:rsidP="00273EB9">
      <w:pPr>
        <w:spacing w:after="0" w:line="240" w:lineRule="auto"/>
        <w:jc w:val="center"/>
        <w:rPr>
          <w:rFonts w:asciiTheme="minorHAnsi" w:eastAsia="Times New Roman" w:hAnsiTheme="minorHAnsi"/>
          <w:b/>
          <w:bCs/>
          <w:sz w:val="32"/>
          <w:szCs w:val="32"/>
        </w:rPr>
      </w:pPr>
    </w:p>
    <w:p w14:paraId="6EA5C8E9" w14:textId="3E028541" w:rsidR="00273EB9" w:rsidRDefault="00273EB9" w:rsidP="00273EB9">
      <w:pPr>
        <w:spacing w:after="0" w:line="240" w:lineRule="auto"/>
        <w:rPr>
          <w:rFonts w:asciiTheme="minorHAnsi" w:eastAsia="Times New Roman" w:hAnsiTheme="minorHAnsi"/>
          <w:sz w:val="32"/>
          <w:szCs w:val="32"/>
        </w:rPr>
      </w:pPr>
      <w:r>
        <w:rPr>
          <w:rFonts w:asciiTheme="minorHAnsi" w:eastAsia="Times New Roman" w:hAnsiTheme="minorHAnsi"/>
          <w:sz w:val="32"/>
          <w:szCs w:val="32"/>
        </w:rPr>
        <w:t>-Because we have a false sense of responsibility, we have to fight the good fight of faith to rest.</w:t>
      </w:r>
    </w:p>
    <w:p w14:paraId="01BEDCFE" w14:textId="1230AF9A" w:rsidR="00273EB9" w:rsidRDefault="00273EB9" w:rsidP="00273EB9">
      <w:pPr>
        <w:spacing w:after="0" w:line="240" w:lineRule="auto"/>
        <w:rPr>
          <w:rFonts w:asciiTheme="minorHAnsi" w:eastAsia="Times New Roman" w:hAnsiTheme="minorHAnsi"/>
          <w:sz w:val="32"/>
          <w:szCs w:val="32"/>
        </w:rPr>
      </w:pPr>
    </w:p>
    <w:p w14:paraId="70CD6AAE" w14:textId="39DF65A6" w:rsidR="00273EB9" w:rsidRDefault="00134AB7" w:rsidP="00273EB9">
      <w:pPr>
        <w:spacing w:after="0" w:line="240" w:lineRule="auto"/>
        <w:rPr>
          <w:rFonts w:asciiTheme="minorHAnsi" w:eastAsia="Times New Roman" w:hAnsiTheme="minorHAnsi"/>
          <w:sz w:val="32"/>
          <w:szCs w:val="32"/>
        </w:rPr>
      </w:pPr>
      <w:r>
        <w:rPr>
          <w:rFonts w:asciiTheme="minorHAnsi" w:eastAsia="Times New Roman" w:hAnsiTheme="minorHAnsi"/>
          <w:sz w:val="32"/>
          <w:szCs w:val="32"/>
        </w:rPr>
        <w:t>Hebrews 4 NLT</w:t>
      </w:r>
    </w:p>
    <w:p w14:paraId="1DAB3665" w14:textId="77777777" w:rsidR="00134AB7" w:rsidRPr="00134AB7" w:rsidRDefault="00134AB7" w:rsidP="00134AB7">
      <w:pPr>
        <w:autoSpaceDE w:val="0"/>
        <w:autoSpaceDN w:val="0"/>
        <w:adjustRightInd w:val="0"/>
        <w:spacing w:after="0" w:line="240" w:lineRule="auto"/>
        <w:jc w:val="both"/>
        <w:rPr>
          <w:rFonts w:ascii="Calibri" w:hAnsi="Calibri" w:cs="Calibri"/>
          <w:b/>
          <w:bCs/>
          <w:i/>
          <w:iCs/>
          <w:color w:val="C00000"/>
          <w:sz w:val="32"/>
          <w:szCs w:val="32"/>
        </w:rPr>
      </w:pPr>
      <w:r w:rsidRPr="00134AB7">
        <w:rPr>
          <w:rFonts w:ascii="Calibri" w:hAnsi="Calibri" w:cs="Calibri"/>
          <w:b/>
          <w:bCs/>
          <w:i/>
          <w:iCs/>
          <w:color w:val="C00000"/>
          <w:sz w:val="32"/>
          <w:szCs w:val="32"/>
        </w:rPr>
        <w:t xml:space="preserve">God’s promise of entering his rest still stands, so we ought to tremble with fear that some of you might fail to experience it. </w:t>
      </w:r>
      <w:r w:rsidRPr="00134AB7">
        <w:rPr>
          <w:rFonts w:ascii="Calibri" w:hAnsi="Calibri" w:cs="Calibri"/>
          <w:b/>
          <w:bCs/>
          <w:i/>
          <w:iCs/>
          <w:color w:val="C00000"/>
          <w:sz w:val="32"/>
          <w:szCs w:val="32"/>
          <w:vertAlign w:val="superscript"/>
        </w:rPr>
        <w:t>2 </w:t>
      </w:r>
      <w:r w:rsidRPr="00134AB7">
        <w:rPr>
          <w:rFonts w:ascii="Calibri" w:hAnsi="Calibri" w:cs="Calibri"/>
          <w:b/>
          <w:bCs/>
          <w:i/>
          <w:iCs/>
          <w:color w:val="C00000"/>
          <w:sz w:val="32"/>
          <w:szCs w:val="32"/>
        </w:rPr>
        <w:t>For this good news—that God has prepared this rest—has been announced to us just as it was to them. But it did them no good because they didn’t share the faith of those who listened to God.</w:t>
      </w:r>
      <w:r w:rsidRPr="00134AB7">
        <w:rPr>
          <w:rFonts w:ascii="Calibri" w:hAnsi="Calibri" w:cs="Calibri"/>
          <w:b/>
          <w:bCs/>
          <w:i/>
          <w:iCs/>
          <w:color w:val="C00000"/>
          <w:sz w:val="32"/>
          <w:szCs w:val="32"/>
          <w:vertAlign w:val="superscript"/>
        </w:rPr>
        <w:footnoteReference w:customMarkFollows="1" w:id="21"/>
        <w:t>*</w:t>
      </w:r>
      <w:r w:rsidRPr="00134AB7">
        <w:rPr>
          <w:rFonts w:ascii="Calibri" w:hAnsi="Calibri" w:cs="Calibri"/>
          <w:b/>
          <w:bCs/>
          <w:i/>
          <w:iCs/>
          <w:color w:val="C00000"/>
          <w:sz w:val="32"/>
          <w:szCs w:val="32"/>
        </w:rPr>
        <w:t xml:space="preserve"> </w:t>
      </w:r>
      <w:r w:rsidRPr="00134AB7">
        <w:rPr>
          <w:rFonts w:ascii="Calibri" w:hAnsi="Calibri" w:cs="Calibri"/>
          <w:b/>
          <w:bCs/>
          <w:i/>
          <w:iCs/>
          <w:color w:val="C00000"/>
          <w:sz w:val="32"/>
          <w:szCs w:val="32"/>
          <w:vertAlign w:val="superscript"/>
        </w:rPr>
        <w:t>3 </w:t>
      </w:r>
      <w:r w:rsidRPr="00134AB7">
        <w:rPr>
          <w:rFonts w:ascii="Calibri" w:hAnsi="Calibri" w:cs="Calibri"/>
          <w:b/>
          <w:bCs/>
          <w:i/>
          <w:iCs/>
          <w:color w:val="C00000"/>
          <w:sz w:val="32"/>
          <w:szCs w:val="32"/>
        </w:rPr>
        <w:t xml:space="preserve">For only we who believe can enter his rest. As for the others, God said, </w:t>
      </w:r>
    </w:p>
    <w:p w14:paraId="4C5274C4" w14:textId="77777777" w:rsidR="00134AB7" w:rsidRPr="00134AB7" w:rsidRDefault="00134AB7" w:rsidP="00134AB7">
      <w:pPr>
        <w:autoSpaceDE w:val="0"/>
        <w:autoSpaceDN w:val="0"/>
        <w:adjustRightInd w:val="0"/>
        <w:spacing w:before="180" w:after="0" w:line="240" w:lineRule="auto"/>
        <w:ind w:left="720" w:hanging="360"/>
        <w:rPr>
          <w:rFonts w:ascii="Calibri" w:hAnsi="Calibri" w:cs="Calibri"/>
          <w:b/>
          <w:bCs/>
          <w:i/>
          <w:iCs/>
          <w:color w:val="C00000"/>
          <w:sz w:val="32"/>
          <w:szCs w:val="32"/>
        </w:rPr>
      </w:pPr>
      <w:r w:rsidRPr="00134AB7">
        <w:rPr>
          <w:rFonts w:ascii="Calibri" w:hAnsi="Calibri" w:cs="Calibri"/>
          <w:b/>
          <w:bCs/>
          <w:i/>
          <w:iCs/>
          <w:color w:val="C00000"/>
          <w:sz w:val="32"/>
          <w:szCs w:val="32"/>
        </w:rPr>
        <w:t xml:space="preserve">“In my anger I took an oath: </w:t>
      </w:r>
    </w:p>
    <w:p w14:paraId="12566643" w14:textId="77777777" w:rsidR="00134AB7" w:rsidRPr="00134AB7" w:rsidRDefault="00134AB7" w:rsidP="00134AB7">
      <w:pPr>
        <w:autoSpaceDE w:val="0"/>
        <w:autoSpaceDN w:val="0"/>
        <w:adjustRightInd w:val="0"/>
        <w:spacing w:after="0" w:line="240" w:lineRule="auto"/>
        <w:ind w:left="1080" w:hanging="360"/>
        <w:rPr>
          <w:rFonts w:ascii="Calibri" w:hAnsi="Calibri" w:cs="Calibri"/>
          <w:b/>
          <w:bCs/>
          <w:i/>
          <w:iCs/>
          <w:color w:val="C00000"/>
          <w:sz w:val="32"/>
          <w:szCs w:val="32"/>
        </w:rPr>
      </w:pPr>
      <w:r w:rsidRPr="00134AB7">
        <w:rPr>
          <w:rFonts w:ascii="Calibri" w:hAnsi="Calibri" w:cs="Calibri"/>
          <w:b/>
          <w:bCs/>
          <w:i/>
          <w:iCs/>
          <w:color w:val="C00000"/>
          <w:sz w:val="32"/>
          <w:szCs w:val="32"/>
        </w:rPr>
        <w:t>‘They will never enter my place of rest,’ ”</w:t>
      </w:r>
      <w:r w:rsidRPr="00134AB7">
        <w:rPr>
          <w:rFonts w:ascii="Calibri" w:hAnsi="Calibri" w:cs="Calibri"/>
          <w:b/>
          <w:bCs/>
          <w:i/>
          <w:iCs/>
          <w:color w:val="C00000"/>
          <w:sz w:val="32"/>
          <w:szCs w:val="32"/>
          <w:vertAlign w:val="superscript"/>
        </w:rPr>
        <w:footnoteReference w:customMarkFollows="1" w:id="22"/>
        <w:t>*</w:t>
      </w:r>
      <w:r w:rsidRPr="00134AB7">
        <w:rPr>
          <w:rFonts w:ascii="Calibri" w:hAnsi="Calibri" w:cs="Calibri"/>
          <w:b/>
          <w:bCs/>
          <w:i/>
          <w:iCs/>
          <w:color w:val="C00000"/>
          <w:sz w:val="32"/>
          <w:szCs w:val="32"/>
        </w:rPr>
        <w:t xml:space="preserve"> </w:t>
      </w:r>
    </w:p>
    <w:p w14:paraId="179DD0C3" w14:textId="77777777" w:rsidR="00134AB7" w:rsidRPr="00134AB7" w:rsidRDefault="00134AB7" w:rsidP="00134AB7">
      <w:pPr>
        <w:autoSpaceDE w:val="0"/>
        <w:autoSpaceDN w:val="0"/>
        <w:adjustRightInd w:val="0"/>
        <w:spacing w:before="180" w:after="0" w:line="240" w:lineRule="auto"/>
        <w:jc w:val="both"/>
        <w:rPr>
          <w:rFonts w:ascii="Calibri" w:hAnsi="Calibri" w:cs="Calibri"/>
          <w:b/>
          <w:bCs/>
          <w:i/>
          <w:iCs/>
          <w:color w:val="C00000"/>
          <w:sz w:val="32"/>
          <w:szCs w:val="32"/>
        </w:rPr>
      </w:pPr>
      <w:r w:rsidRPr="00134AB7">
        <w:rPr>
          <w:rFonts w:ascii="Calibri" w:hAnsi="Calibri" w:cs="Calibri"/>
          <w:b/>
          <w:bCs/>
          <w:i/>
          <w:iCs/>
          <w:color w:val="C00000"/>
          <w:sz w:val="32"/>
          <w:szCs w:val="32"/>
        </w:rPr>
        <w:t xml:space="preserve">even though this rest has been ready since he made the world. </w:t>
      </w:r>
      <w:r w:rsidRPr="00134AB7">
        <w:rPr>
          <w:rFonts w:ascii="Calibri" w:hAnsi="Calibri" w:cs="Calibri"/>
          <w:b/>
          <w:bCs/>
          <w:i/>
          <w:iCs/>
          <w:color w:val="C00000"/>
          <w:sz w:val="32"/>
          <w:szCs w:val="32"/>
          <w:vertAlign w:val="superscript"/>
        </w:rPr>
        <w:t>4 </w:t>
      </w:r>
      <w:r w:rsidRPr="00134AB7">
        <w:rPr>
          <w:rFonts w:ascii="Calibri" w:hAnsi="Calibri" w:cs="Calibri"/>
          <w:b/>
          <w:bCs/>
          <w:i/>
          <w:iCs/>
          <w:color w:val="C00000"/>
          <w:sz w:val="32"/>
          <w:szCs w:val="32"/>
        </w:rPr>
        <w:t>We know it is ready because of the place in the Scriptures where it mentions the seventh day: “On the seventh day God rested from all his work.”</w:t>
      </w:r>
      <w:r w:rsidRPr="00134AB7">
        <w:rPr>
          <w:rFonts w:ascii="Calibri" w:hAnsi="Calibri" w:cs="Calibri"/>
          <w:b/>
          <w:bCs/>
          <w:i/>
          <w:iCs/>
          <w:color w:val="C00000"/>
          <w:sz w:val="32"/>
          <w:szCs w:val="32"/>
          <w:vertAlign w:val="superscript"/>
        </w:rPr>
        <w:footnoteReference w:customMarkFollows="1" w:id="23"/>
        <w:t>*</w:t>
      </w:r>
      <w:r w:rsidRPr="00134AB7">
        <w:rPr>
          <w:rFonts w:ascii="Calibri" w:hAnsi="Calibri" w:cs="Calibri"/>
          <w:b/>
          <w:bCs/>
          <w:i/>
          <w:iCs/>
          <w:color w:val="C00000"/>
          <w:sz w:val="32"/>
          <w:szCs w:val="32"/>
        </w:rPr>
        <w:t xml:space="preserve"> </w:t>
      </w:r>
      <w:r w:rsidRPr="00134AB7">
        <w:rPr>
          <w:rFonts w:ascii="Calibri" w:hAnsi="Calibri" w:cs="Calibri"/>
          <w:b/>
          <w:bCs/>
          <w:i/>
          <w:iCs/>
          <w:color w:val="C00000"/>
          <w:sz w:val="32"/>
          <w:szCs w:val="32"/>
          <w:vertAlign w:val="superscript"/>
        </w:rPr>
        <w:t>5 </w:t>
      </w:r>
      <w:r w:rsidRPr="00134AB7">
        <w:rPr>
          <w:rFonts w:ascii="Calibri" w:hAnsi="Calibri" w:cs="Calibri"/>
          <w:b/>
          <w:bCs/>
          <w:i/>
          <w:iCs/>
          <w:color w:val="C00000"/>
          <w:sz w:val="32"/>
          <w:szCs w:val="32"/>
        </w:rPr>
        <w:t>But in the other passage God said, “They will never enter my place of rest.”</w:t>
      </w:r>
      <w:r w:rsidRPr="00134AB7">
        <w:rPr>
          <w:rFonts w:ascii="Calibri" w:hAnsi="Calibri" w:cs="Calibri"/>
          <w:b/>
          <w:bCs/>
          <w:i/>
          <w:iCs/>
          <w:color w:val="C00000"/>
          <w:sz w:val="32"/>
          <w:szCs w:val="32"/>
          <w:vertAlign w:val="superscript"/>
        </w:rPr>
        <w:footnoteReference w:customMarkFollows="1" w:id="24"/>
        <w:t>*</w:t>
      </w:r>
      <w:r w:rsidRPr="00134AB7">
        <w:rPr>
          <w:rFonts w:ascii="Calibri" w:hAnsi="Calibri" w:cs="Calibri"/>
          <w:b/>
          <w:bCs/>
          <w:i/>
          <w:iCs/>
          <w:color w:val="C00000"/>
          <w:sz w:val="32"/>
          <w:szCs w:val="32"/>
        </w:rPr>
        <w:t xml:space="preserve"> </w:t>
      </w:r>
    </w:p>
    <w:p w14:paraId="1C5E9A11" w14:textId="77777777" w:rsidR="00134AB7" w:rsidRPr="00134AB7" w:rsidRDefault="00134AB7" w:rsidP="00134AB7">
      <w:pPr>
        <w:autoSpaceDE w:val="0"/>
        <w:autoSpaceDN w:val="0"/>
        <w:adjustRightInd w:val="0"/>
        <w:spacing w:after="0" w:line="240" w:lineRule="auto"/>
        <w:ind w:firstLine="360"/>
        <w:jc w:val="both"/>
        <w:rPr>
          <w:rFonts w:ascii="Calibri" w:hAnsi="Calibri" w:cs="Calibri"/>
          <w:b/>
          <w:bCs/>
          <w:i/>
          <w:iCs/>
          <w:sz w:val="32"/>
          <w:szCs w:val="32"/>
        </w:rPr>
      </w:pPr>
      <w:r w:rsidRPr="00134AB7">
        <w:rPr>
          <w:rFonts w:ascii="Calibri" w:hAnsi="Calibri" w:cs="Calibri"/>
          <w:b/>
          <w:bCs/>
          <w:i/>
          <w:iCs/>
          <w:color w:val="C00000"/>
          <w:sz w:val="32"/>
          <w:szCs w:val="32"/>
          <w:vertAlign w:val="superscript"/>
        </w:rPr>
        <w:lastRenderedPageBreak/>
        <w:t>6 </w:t>
      </w:r>
      <w:r w:rsidRPr="00134AB7">
        <w:rPr>
          <w:rFonts w:ascii="Calibri" w:hAnsi="Calibri" w:cs="Calibri"/>
          <w:b/>
          <w:bCs/>
          <w:i/>
          <w:iCs/>
          <w:color w:val="C00000"/>
          <w:sz w:val="32"/>
          <w:szCs w:val="32"/>
        </w:rPr>
        <w:t xml:space="preserve">So God’s rest is there for people to enter, but those who first heard this good news failed to enter because they disobeyed God. </w:t>
      </w:r>
      <w:r w:rsidRPr="00134AB7">
        <w:rPr>
          <w:rFonts w:ascii="Calibri" w:hAnsi="Calibri" w:cs="Calibri"/>
          <w:b/>
          <w:bCs/>
          <w:i/>
          <w:iCs/>
          <w:color w:val="C00000"/>
          <w:sz w:val="32"/>
          <w:szCs w:val="32"/>
          <w:vertAlign w:val="superscript"/>
        </w:rPr>
        <w:t>7 </w:t>
      </w:r>
      <w:r w:rsidRPr="00134AB7">
        <w:rPr>
          <w:rFonts w:ascii="Calibri" w:hAnsi="Calibri" w:cs="Calibri"/>
          <w:b/>
          <w:bCs/>
          <w:i/>
          <w:iCs/>
          <w:color w:val="C00000"/>
          <w:sz w:val="32"/>
          <w:szCs w:val="32"/>
        </w:rPr>
        <w:t xml:space="preserve">So God set another time for entering his rest, and that time is today. </w:t>
      </w:r>
      <w:r w:rsidRPr="00134AB7">
        <w:rPr>
          <w:rFonts w:ascii="Calibri" w:hAnsi="Calibri" w:cs="Calibri"/>
          <w:b/>
          <w:bCs/>
          <w:i/>
          <w:iCs/>
          <w:sz w:val="32"/>
          <w:szCs w:val="32"/>
        </w:rPr>
        <w:t xml:space="preserve">God announced this through David much later in the words already quoted: </w:t>
      </w:r>
    </w:p>
    <w:p w14:paraId="74492DC1" w14:textId="77777777" w:rsidR="00134AB7" w:rsidRPr="00134AB7" w:rsidRDefault="00134AB7" w:rsidP="00134AB7">
      <w:pPr>
        <w:autoSpaceDE w:val="0"/>
        <w:autoSpaceDN w:val="0"/>
        <w:adjustRightInd w:val="0"/>
        <w:spacing w:before="180" w:after="0" w:line="240" w:lineRule="auto"/>
        <w:ind w:left="720" w:hanging="360"/>
        <w:rPr>
          <w:rFonts w:ascii="Calibri" w:hAnsi="Calibri" w:cs="Calibri"/>
          <w:b/>
          <w:bCs/>
          <w:i/>
          <w:iCs/>
          <w:sz w:val="32"/>
          <w:szCs w:val="32"/>
        </w:rPr>
      </w:pPr>
      <w:r w:rsidRPr="00134AB7">
        <w:rPr>
          <w:rFonts w:ascii="Calibri" w:hAnsi="Calibri" w:cs="Calibri"/>
          <w:b/>
          <w:bCs/>
          <w:i/>
          <w:iCs/>
          <w:sz w:val="32"/>
          <w:szCs w:val="32"/>
        </w:rPr>
        <w:t xml:space="preserve">“Today when you hear his voice, </w:t>
      </w:r>
    </w:p>
    <w:p w14:paraId="366D2C11" w14:textId="77777777" w:rsidR="00134AB7" w:rsidRPr="00134AB7" w:rsidRDefault="00134AB7" w:rsidP="00134AB7">
      <w:pPr>
        <w:autoSpaceDE w:val="0"/>
        <w:autoSpaceDN w:val="0"/>
        <w:adjustRightInd w:val="0"/>
        <w:spacing w:after="0" w:line="240" w:lineRule="auto"/>
        <w:ind w:left="1080" w:hanging="360"/>
        <w:rPr>
          <w:rFonts w:ascii="Calibri" w:hAnsi="Calibri" w:cs="Calibri"/>
          <w:b/>
          <w:bCs/>
          <w:i/>
          <w:iCs/>
          <w:sz w:val="32"/>
          <w:szCs w:val="32"/>
        </w:rPr>
      </w:pPr>
      <w:r w:rsidRPr="00134AB7">
        <w:rPr>
          <w:rFonts w:ascii="Calibri" w:hAnsi="Calibri" w:cs="Calibri"/>
          <w:b/>
          <w:bCs/>
          <w:i/>
          <w:iCs/>
          <w:sz w:val="32"/>
          <w:szCs w:val="32"/>
        </w:rPr>
        <w:t>don’t harden your hearts.”</w:t>
      </w:r>
      <w:r w:rsidRPr="00134AB7">
        <w:rPr>
          <w:rFonts w:ascii="Calibri" w:hAnsi="Calibri" w:cs="Calibri"/>
          <w:b/>
          <w:bCs/>
          <w:i/>
          <w:iCs/>
          <w:sz w:val="32"/>
          <w:szCs w:val="32"/>
          <w:vertAlign w:val="superscript"/>
        </w:rPr>
        <w:footnoteReference w:customMarkFollows="1" w:id="25"/>
        <w:t>*</w:t>
      </w:r>
      <w:r w:rsidRPr="00134AB7">
        <w:rPr>
          <w:rFonts w:ascii="Calibri" w:hAnsi="Calibri" w:cs="Calibri"/>
          <w:b/>
          <w:bCs/>
          <w:i/>
          <w:iCs/>
          <w:sz w:val="32"/>
          <w:szCs w:val="32"/>
        </w:rPr>
        <w:t xml:space="preserve"> </w:t>
      </w:r>
    </w:p>
    <w:p w14:paraId="154051D5" w14:textId="77777777" w:rsidR="00134AB7" w:rsidRPr="00134AB7" w:rsidRDefault="00134AB7" w:rsidP="00134AB7">
      <w:pPr>
        <w:autoSpaceDE w:val="0"/>
        <w:autoSpaceDN w:val="0"/>
        <w:adjustRightInd w:val="0"/>
        <w:spacing w:before="180" w:after="0" w:line="240" w:lineRule="auto"/>
        <w:jc w:val="both"/>
        <w:rPr>
          <w:rFonts w:ascii="Calibri" w:hAnsi="Calibri" w:cs="Calibri"/>
          <w:b/>
          <w:bCs/>
          <w:i/>
          <w:iCs/>
          <w:sz w:val="32"/>
          <w:szCs w:val="32"/>
        </w:rPr>
      </w:pPr>
      <w:r w:rsidRPr="00134AB7">
        <w:rPr>
          <w:rFonts w:ascii="Calibri" w:hAnsi="Calibri" w:cs="Calibri"/>
          <w:b/>
          <w:bCs/>
          <w:i/>
          <w:iCs/>
          <w:sz w:val="32"/>
          <w:szCs w:val="32"/>
          <w:vertAlign w:val="superscript"/>
        </w:rPr>
        <w:t>8 </w:t>
      </w:r>
      <w:r w:rsidRPr="00134AB7">
        <w:rPr>
          <w:rFonts w:ascii="Calibri" w:hAnsi="Calibri" w:cs="Calibri"/>
          <w:b/>
          <w:bCs/>
          <w:i/>
          <w:iCs/>
          <w:sz w:val="32"/>
          <w:szCs w:val="32"/>
        </w:rPr>
        <w:t xml:space="preserve">Now if Joshua had succeeded in giving them this rest, God would not have spoken about another day of rest still to come. </w:t>
      </w:r>
      <w:r w:rsidRPr="00134AB7">
        <w:rPr>
          <w:rFonts w:ascii="Calibri" w:hAnsi="Calibri" w:cs="Calibri"/>
          <w:b/>
          <w:bCs/>
          <w:i/>
          <w:iCs/>
          <w:sz w:val="32"/>
          <w:szCs w:val="32"/>
          <w:vertAlign w:val="superscript"/>
        </w:rPr>
        <w:t>9 </w:t>
      </w:r>
      <w:r w:rsidRPr="00134AB7">
        <w:rPr>
          <w:rFonts w:ascii="Calibri" w:hAnsi="Calibri" w:cs="Calibri"/>
          <w:b/>
          <w:bCs/>
          <w:i/>
          <w:iCs/>
          <w:sz w:val="32"/>
          <w:szCs w:val="32"/>
        </w:rPr>
        <w:t>So there is a special rest</w:t>
      </w:r>
      <w:r w:rsidRPr="00134AB7">
        <w:rPr>
          <w:rFonts w:ascii="Calibri" w:hAnsi="Calibri" w:cs="Calibri"/>
          <w:b/>
          <w:bCs/>
          <w:i/>
          <w:iCs/>
          <w:sz w:val="32"/>
          <w:szCs w:val="32"/>
          <w:vertAlign w:val="superscript"/>
        </w:rPr>
        <w:footnoteReference w:customMarkFollows="1" w:id="26"/>
        <w:t>*</w:t>
      </w:r>
      <w:r w:rsidRPr="00134AB7">
        <w:rPr>
          <w:rFonts w:ascii="Calibri" w:hAnsi="Calibri" w:cs="Calibri"/>
          <w:b/>
          <w:bCs/>
          <w:i/>
          <w:iCs/>
          <w:sz w:val="32"/>
          <w:szCs w:val="32"/>
        </w:rPr>
        <w:t xml:space="preserve"> still waiting for the people of God. </w:t>
      </w:r>
      <w:r w:rsidRPr="00134AB7">
        <w:rPr>
          <w:rFonts w:ascii="Calibri" w:hAnsi="Calibri" w:cs="Calibri"/>
          <w:b/>
          <w:bCs/>
          <w:i/>
          <w:iCs/>
          <w:sz w:val="32"/>
          <w:szCs w:val="32"/>
          <w:vertAlign w:val="superscript"/>
        </w:rPr>
        <w:t>10 </w:t>
      </w:r>
      <w:r w:rsidRPr="00134AB7">
        <w:rPr>
          <w:rFonts w:ascii="Calibri" w:hAnsi="Calibri" w:cs="Calibri"/>
          <w:b/>
          <w:bCs/>
          <w:i/>
          <w:iCs/>
          <w:sz w:val="32"/>
          <w:szCs w:val="32"/>
        </w:rPr>
        <w:t xml:space="preserve">For all who have entered into God’s rest have rested from their labors, just as God did after creating the world. </w:t>
      </w:r>
      <w:r w:rsidRPr="00134AB7">
        <w:rPr>
          <w:rFonts w:ascii="Calibri" w:hAnsi="Calibri" w:cs="Calibri"/>
          <w:b/>
          <w:bCs/>
          <w:i/>
          <w:iCs/>
          <w:sz w:val="32"/>
          <w:szCs w:val="32"/>
          <w:vertAlign w:val="superscript"/>
        </w:rPr>
        <w:t>11 </w:t>
      </w:r>
      <w:r w:rsidRPr="00134AB7">
        <w:rPr>
          <w:rFonts w:ascii="Calibri" w:hAnsi="Calibri" w:cs="Calibri"/>
          <w:b/>
          <w:bCs/>
          <w:i/>
          <w:iCs/>
          <w:sz w:val="32"/>
          <w:szCs w:val="32"/>
        </w:rPr>
        <w:t xml:space="preserve">So let us do our best to enter that rest. But if we disobey God, as the people of Israel did, we will fall. </w:t>
      </w:r>
      <w:r w:rsidRPr="00134AB7">
        <w:rPr>
          <w:rFonts w:ascii="Calibri" w:hAnsi="Calibri" w:cs="Calibri"/>
          <w:b/>
          <w:bCs/>
          <w:i/>
          <w:iCs/>
          <w:sz w:val="32"/>
          <w:szCs w:val="32"/>
          <w:vertAlign w:val="superscript"/>
        </w:rPr>
        <w:footnoteReference w:id="27"/>
      </w:r>
    </w:p>
    <w:p w14:paraId="4A4B6752" w14:textId="2C490FCE" w:rsidR="00134AB7" w:rsidRPr="006179AF" w:rsidRDefault="00134AB7" w:rsidP="00273EB9">
      <w:pPr>
        <w:spacing w:after="0" w:line="240" w:lineRule="auto"/>
        <w:rPr>
          <w:rFonts w:asciiTheme="minorHAnsi" w:eastAsia="Times New Roman" w:hAnsiTheme="minorHAnsi"/>
          <w:b/>
          <w:bCs/>
          <w:i/>
          <w:iCs/>
          <w:sz w:val="32"/>
          <w:szCs w:val="32"/>
        </w:rPr>
      </w:pPr>
    </w:p>
    <w:p w14:paraId="09F02310" w14:textId="75240274" w:rsidR="00134AB7" w:rsidRDefault="00134AB7" w:rsidP="00273EB9">
      <w:pPr>
        <w:spacing w:after="0" w:line="240" w:lineRule="auto"/>
        <w:rPr>
          <w:rFonts w:asciiTheme="minorHAnsi" w:eastAsia="Times New Roman" w:hAnsiTheme="minorHAnsi"/>
          <w:sz w:val="32"/>
          <w:szCs w:val="32"/>
        </w:rPr>
      </w:pPr>
      <w:r>
        <w:rPr>
          <w:rFonts w:asciiTheme="minorHAnsi" w:eastAsia="Times New Roman" w:hAnsiTheme="minorHAnsi"/>
          <w:sz w:val="32"/>
          <w:szCs w:val="32"/>
        </w:rPr>
        <w:t>Matthew 11 NLT</w:t>
      </w:r>
    </w:p>
    <w:p w14:paraId="017F23D7" w14:textId="105B59D4" w:rsidR="00134AB7" w:rsidRPr="00134AB7" w:rsidRDefault="00134AB7" w:rsidP="00273EB9">
      <w:pPr>
        <w:spacing w:after="0" w:line="240" w:lineRule="auto"/>
        <w:rPr>
          <w:rFonts w:asciiTheme="minorHAnsi" w:eastAsia="Times New Roman" w:hAnsiTheme="minorHAnsi"/>
          <w:b/>
          <w:bCs/>
          <w:i/>
          <w:iCs/>
          <w:color w:val="C00000"/>
          <w:sz w:val="32"/>
          <w:szCs w:val="32"/>
        </w:rPr>
      </w:pPr>
      <w:r w:rsidRPr="00134AB7">
        <w:rPr>
          <w:rFonts w:ascii="Calibri" w:hAnsi="Calibri" w:cs="Calibri"/>
          <w:b/>
          <w:bCs/>
          <w:i/>
          <w:iCs/>
          <w:color w:val="C00000"/>
          <w:sz w:val="32"/>
          <w:szCs w:val="32"/>
          <w:vertAlign w:val="superscript"/>
        </w:rPr>
        <w:t>28 </w:t>
      </w:r>
      <w:r w:rsidRPr="00134AB7">
        <w:rPr>
          <w:rFonts w:ascii="Calibri" w:hAnsi="Calibri" w:cs="Calibri"/>
          <w:b/>
          <w:bCs/>
          <w:i/>
          <w:iCs/>
          <w:color w:val="C00000"/>
          <w:sz w:val="32"/>
          <w:szCs w:val="32"/>
        </w:rPr>
        <w:t xml:space="preserve">Then Jesus said, “Come to me, all of you who are weary and carry heavy burdens, and I will give you rest. </w:t>
      </w:r>
      <w:r w:rsidRPr="00134AB7">
        <w:rPr>
          <w:rFonts w:ascii="Calibri" w:hAnsi="Calibri" w:cs="Calibri"/>
          <w:b/>
          <w:bCs/>
          <w:i/>
          <w:iCs/>
          <w:color w:val="C00000"/>
          <w:sz w:val="32"/>
          <w:szCs w:val="32"/>
          <w:vertAlign w:val="superscript"/>
        </w:rPr>
        <w:t>29 </w:t>
      </w:r>
      <w:r w:rsidRPr="00134AB7">
        <w:rPr>
          <w:rFonts w:ascii="Calibri" w:hAnsi="Calibri" w:cs="Calibri"/>
          <w:b/>
          <w:bCs/>
          <w:i/>
          <w:iCs/>
          <w:color w:val="C00000"/>
          <w:sz w:val="32"/>
          <w:szCs w:val="32"/>
        </w:rPr>
        <w:t xml:space="preserve">Take my yoke upon you. Let me teach you, because I am humble and gentle at heart, and you will find rest for your souls. </w:t>
      </w:r>
      <w:r w:rsidRPr="00134AB7">
        <w:rPr>
          <w:rFonts w:ascii="Calibri" w:hAnsi="Calibri" w:cs="Calibri"/>
          <w:b/>
          <w:bCs/>
          <w:i/>
          <w:iCs/>
          <w:color w:val="C00000"/>
          <w:sz w:val="32"/>
          <w:szCs w:val="32"/>
          <w:vertAlign w:val="superscript"/>
        </w:rPr>
        <w:t>30 </w:t>
      </w:r>
      <w:r w:rsidRPr="00134AB7">
        <w:rPr>
          <w:rFonts w:ascii="Calibri" w:hAnsi="Calibri" w:cs="Calibri"/>
          <w:b/>
          <w:bCs/>
          <w:i/>
          <w:iCs/>
          <w:color w:val="C00000"/>
          <w:sz w:val="32"/>
          <w:szCs w:val="32"/>
        </w:rPr>
        <w:t xml:space="preserve">For my yoke is easy to bear, and the burden I give you is light.” </w:t>
      </w:r>
      <w:r w:rsidRPr="00134AB7">
        <w:rPr>
          <w:rFonts w:ascii="Calibri" w:hAnsi="Calibri" w:cs="Calibri"/>
          <w:b/>
          <w:bCs/>
          <w:i/>
          <w:iCs/>
          <w:color w:val="C00000"/>
          <w:sz w:val="32"/>
          <w:szCs w:val="32"/>
          <w:vertAlign w:val="superscript"/>
        </w:rPr>
        <w:footnoteReference w:id="28"/>
      </w:r>
    </w:p>
    <w:p w14:paraId="125CDD44" w14:textId="77777777" w:rsidR="00A27416" w:rsidRPr="00134AB7" w:rsidRDefault="00A27416" w:rsidP="00480145">
      <w:pPr>
        <w:autoSpaceDE w:val="0"/>
        <w:autoSpaceDN w:val="0"/>
        <w:adjustRightInd w:val="0"/>
        <w:spacing w:after="0" w:line="240" w:lineRule="auto"/>
        <w:rPr>
          <w:rFonts w:asciiTheme="minorHAnsi" w:hAnsiTheme="minorHAnsi"/>
          <w:b/>
          <w:bCs/>
          <w:i/>
          <w:iCs/>
          <w:color w:val="C00000"/>
          <w:sz w:val="32"/>
          <w:szCs w:val="32"/>
        </w:rPr>
      </w:pPr>
    </w:p>
    <w:p w14:paraId="731C1510" w14:textId="079E64E0" w:rsidR="00134AB7" w:rsidRDefault="00134AB7" w:rsidP="00480145">
      <w:pPr>
        <w:autoSpaceDE w:val="0"/>
        <w:autoSpaceDN w:val="0"/>
        <w:adjustRightInd w:val="0"/>
        <w:spacing w:after="0" w:line="240" w:lineRule="auto"/>
        <w:rPr>
          <w:b/>
          <w:bCs/>
          <w:color w:val="0070C0"/>
          <w:sz w:val="32"/>
          <w:szCs w:val="32"/>
        </w:rPr>
      </w:pPr>
      <w:r>
        <w:rPr>
          <w:rFonts w:asciiTheme="minorHAnsi" w:hAnsiTheme="minorHAnsi"/>
          <w:sz w:val="32"/>
          <w:szCs w:val="32"/>
        </w:rPr>
        <w:t xml:space="preserve">Augustine said: </w:t>
      </w:r>
      <w:r w:rsidRPr="00134AB7">
        <w:rPr>
          <w:b/>
          <w:bCs/>
          <w:color w:val="0070C0"/>
          <w:sz w:val="32"/>
          <w:szCs w:val="32"/>
        </w:rPr>
        <w:t xml:space="preserve">"Our heart is restless until it finds its rest in thee." </w:t>
      </w:r>
    </w:p>
    <w:p w14:paraId="6290A85C" w14:textId="77777777" w:rsidR="00CF12D1" w:rsidRDefault="00CF12D1" w:rsidP="00480145">
      <w:pPr>
        <w:autoSpaceDE w:val="0"/>
        <w:autoSpaceDN w:val="0"/>
        <w:adjustRightInd w:val="0"/>
        <w:spacing w:after="0" w:line="240" w:lineRule="auto"/>
        <w:rPr>
          <w:b/>
          <w:bCs/>
          <w:color w:val="0070C0"/>
          <w:sz w:val="32"/>
          <w:szCs w:val="32"/>
        </w:rPr>
      </w:pPr>
    </w:p>
    <w:p w14:paraId="0A70AEDD" w14:textId="6E77559B" w:rsidR="00DE3AE7" w:rsidRPr="00134AB7" w:rsidRDefault="00134AB7" w:rsidP="00480145">
      <w:pPr>
        <w:autoSpaceDE w:val="0"/>
        <w:autoSpaceDN w:val="0"/>
        <w:adjustRightInd w:val="0"/>
        <w:spacing w:after="0" w:line="240" w:lineRule="auto"/>
        <w:rPr>
          <w:rFonts w:asciiTheme="minorHAnsi" w:hAnsiTheme="minorHAnsi"/>
          <w:b/>
          <w:bCs/>
          <w:color w:val="0070C0"/>
          <w:sz w:val="32"/>
          <w:szCs w:val="32"/>
        </w:rPr>
      </w:pPr>
      <w:r w:rsidRPr="00134AB7">
        <w:rPr>
          <w:b/>
          <w:bCs/>
          <w:color w:val="0070C0"/>
          <w:sz w:val="32"/>
          <w:szCs w:val="32"/>
        </w:rPr>
        <w:t>Nothing in this world will give us the rest and the peace that only God can give.</w:t>
      </w:r>
    </w:p>
    <w:p w14:paraId="7C451B33" w14:textId="023168CB" w:rsidR="00DE3AE7" w:rsidRPr="00134AB7" w:rsidRDefault="00DE3AE7" w:rsidP="00480145">
      <w:pPr>
        <w:autoSpaceDE w:val="0"/>
        <w:autoSpaceDN w:val="0"/>
        <w:adjustRightInd w:val="0"/>
        <w:spacing w:after="0" w:line="240" w:lineRule="auto"/>
        <w:rPr>
          <w:rFonts w:asciiTheme="minorHAnsi" w:hAnsiTheme="minorHAnsi"/>
          <w:b/>
          <w:bCs/>
          <w:color w:val="0070C0"/>
          <w:sz w:val="32"/>
          <w:szCs w:val="32"/>
        </w:rPr>
      </w:pPr>
    </w:p>
    <w:p w14:paraId="71CB2167" w14:textId="62EA2819" w:rsidR="00CF12D1" w:rsidRDefault="00CF12D1" w:rsidP="00480145">
      <w:pPr>
        <w:autoSpaceDE w:val="0"/>
        <w:autoSpaceDN w:val="0"/>
        <w:adjustRightInd w:val="0"/>
        <w:spacing w:after="0" w:line="240" w:lineRule="auto"/>
        <w:rPr>
          <w:rFonts w:asciiTheme="minorHAnsi" w:hAnsiTheme="minorHAnsi"/>
          <w:sz w:val="32"/>
          <w:szCs w:val="32"/>
        </w:rPr>
      </w:pPr>
      <w:r>
        <w:rPr>
          <w:rFonts w:asciiTheme="minorHAnsi" w:hAnsiTheme="minorHAnsi"/>
          <w:sz w:val="32"/>
          <w:szCs w:val="32"/>
        </w:rPr>
        <w:lastRenderedPageBreak/>
        <w:t>-The principle of the sabbath came at creation.</w:t>
      </w:r>
    </w:p>
    <w:p w14:paraId="4C114543" w14:textId="4D9AF0AF" w:rsidR="00CF12D1" w:rsidRDefault="00CF12D1" w:rsidP="00480145">
      <w:pPr>
        <w:autoSpaceDE w:val="0"/>
        <w:autoSpaceDN w:val="0"/>
        <w:adjustRightInd w:val="0"/>
        <w:spacing w:after="0" w:line="240" w:lineRule="auto"/>
        <w:rPr>
          <w:rFonts w:asciiTheme="minorHAnsi" w:hAnsiTheme="minorHAnsi"/>
          <w:sz w:val="32"/>
          <w:szCs w:val="32"/>
        </w:rPr>
      </w:pPr>
    </w:p>
    <w:p w14:paraId="4C103F24" w14:textId="513287D4" w:rsidR="00CF12D1" w:rsidRDefault="00CF12D1" w:rsidP="00480145">
      <w:pPr>
        <w:autoSpaceDE w:val="0"/>
        <w:autoSpaceDN w:val="0"/>
        <w:adjustRightInd w:val="0"/>
        <w:spacing w:after="0" w:line="240" w:lineRule="auto"/>
        <w:rPr>
          <w:rFonts w:asciiTheme="minorHAnsi" w:hAnsiTheme="minorHAnsi"/>
          <w:sz w:val="32"/>
          <w:szCs w:val="32"/>
        </w:rPr>
      </w:pPr>
      <w:r>
        <w:rPr>
          <w:rFonts w:asciiTheme="minorHAnsi" w:hAnsiTheme="minorHAnsi"/>
          <w:sz w:val="32"/>
          <w:szCs w:val="32"/>
        </w:rPr>
        <w:t>-God created in six days then rested.</w:t>
      </w:r>
    </w:p>
    <w:p w14:paraId="1A91B971" w14:textId="6383ED54" w:rsidR="00CF12D1" w:rsidRDefault="00CF12D1" w:rsidP="00480145">
      <w:pPr>
        <w:autoSpaceDE w:val="0"/>
        <w:autoSpaceDN w:val="0"/>
        <w:adjustRightInd w:val="0"/>
        <w:spacing w:after="0" w:line="240" w:lineRule="auto"/>
        <w:rPr>
          <w:rFonts w:asciiTheme="minorHAnsi" w:hAnsiTheme="minorHAnsi"/>
          <w:sz w:val="32"/>
          <w:szCs w:val="32"/>
        </w:rPr>
      </w:pPr>
    </w:p>
    <w:p w14:paraId="5734A214" w14:textId="31DB28F1" w:rsidR="00CF12D1" w:rsidRDefault="00CF12D1" w:rsidP="00480145">
      <w:pPr>
        <w:autoSpaceDE w:val="0"/>
        <w:autoSpaceDN w:val="0"/>
        <w:adjustRightInd w:val="0"/>
        <w:spacing w:after="0" w:line="240" w:lineRule="auto"/>
        <w:rPr>
          <w:rFonts w:asciiTheme="minorHAnsi" w:hAnsiTheme="minorHAnsi"/>
          <w:sz w:val="32"/>
          <w:szCs w:val="32"/>
        </w:rPr>
      </w:pPr>
      <w:r>
        <w:rPr>
          <w:rFonts w:asciiTheme="minorHAnsi" w:hAnsiTheme="minorHAnsi"/>
          <w:sz w:val="32"/>
          <w:szCs w:val="32"/>
        </w:rPr>
        <w:t>-He wasn’t tired. He just established it as the order of creation and life.</w:t>
      </w:r>
    </w:p>
    <w:p w14:paraId="3FBE6637" w14:textId="06641C75" w:rsidR="00CF12D1" w:rsidRDefault="00CF12D1" w:rsidP="00480145">
      <w:pPr>
        <w:autoSpaceDE w:val="0"/>
        <w:autoSpaceDN w:val="0"/>
        <w:adjustRightInd w:val="0"/>
        <w:spacing w:after="0" w:line="240" w:lineRule="auto"/>
        <w:rPr>
          <w:rFonts w:asciiTheme="minorHAnsi" w:hAnsiTheme="minorHAnsi"/>
          <w:sz w:val="32"/>
          <w:szCs w:val="32"/>
        </w:rPr>
      </w:pPr>
    </w:p>
    <w:p w14:paraId="49A46B20" w14:textId="2B7DFA8C" w:rsidR="00CF12D1" w:rsidRDefault="00CF12D1" w:rsidP="00480145">
      <w:pPr>
        <w:autoSpaceDE w:val="0"/>
        <w:autoSpaceDN w:val="0"/>
        <w:adjustRightInd w:val="0"/>
        <w:spacing w:after="0" w:line="240" w:lineRule="auto"/>
        <w:rPr>
          <w:rFonts w:asciiTheme="minorHAnsi" w:hAnsiTheme="minorHAnsi"/>
          <w:sz w:val="32"/>
          <w:szCs w:val="32"/>
        </w:rPr>
      </w:pPr>
      <w:r>
        <w:rPr>
          <w:rFonts w:asciiTheme="minorHAnsi" w:hAnsiTheme="minorHAnsi"/>
          <w:sz w:val="32"/>
          <w:szCs w:val="32"/>
        </w:rPr>
        <w:t>-Just like the tithe, we don’t do them by law.</w:t>
      </w:r>
    </w:p>
    <w:p w14:paraId="1B019432" w14:textId="269EF2A5" w:rsidR="00CF12D1" w:rsidRDefault="00CF12D1" w:rsidP="00480145">
      <w:pPr>
        <w:autoSpaceDE w:val="0"/>
        <w:autoSpaceDN w:val="0"/>
        <w:adjustRightInd w:val="0"/>
        <w:spacing w:after="0" w:line="240" w:lineRule="auto"/>
        <w:rPr>
          <w:rFonts w:asciiTheme="minorHAnsi" w:hAnsiTheme="minorHAnsi"/>
          <w:sz w:val="32"/>
          <w:szCs w:val="32"/>
        </w:rPr>
      </w:pPr>
    </w:p>
    <w:p w14:paraId="3ACF6B6C" w14:textId="750EE499" w:rsidR="00CF12D1" w:rsidRDefault="00CF12D1" w:rsidP="00480145">
      <w:pPr>
        <w:autoSpaceDE w:val="0"/>
        <w:autoSpaceDN w:val="0"/>
        <w:adjustRightInd w:val="0"/>
        <w:spacing w:after="0" w:line="240" w:lineRule="auto"/>
        <w:rPr>
          <w:rFonts w:asciiTheme="minorHAnsi" w:hAnsiTheme="minorHAnsi"/>
          <w:sz w:val="32"/>
          <w:szCs w:val="32"/>
        </w:rPr>
      </w:pPr>
      <w:r>
        <w:rPr>
          <w:rFonts w:asciiTheme="minorHAnsi" w:hAnsiTheme="minorHAnsi"/>
          <w:sz w:val="32"/>
          <w:szCs w:val="32"/>
        </w:rPr>
        <w:t>-They both came centuries before the Bible came to us in any form.</w:t>
      </w:r>
    </w:p>
    <w:p w14:paraId="5764C41B" w14:textId="4FC429D5" w:rsidR="00CF12D1" w:rsidRDefault="00CF12D1" w:rsidP="00480145">
      <w:pPr>
        <w:autoSpaceDE w:val="0"/>
        <w:autoSpaceDN w:val="0"/>
        <w:adjustRightInd w:val="0"/>
        <w:spacing w:after="0" w:line="240" w:lineRule="auto"/>
        <w:rPr>
          <w:rFonts w:asciiTheme="minorHAnsi" w:hAnsiTheme="minorHAnsi"/>
          <w:sz w:val="32"/>
          <w:szCs w:val="32"/>
        </w:rPr>
      </w:pPr>
    </w:p>
    <w:p w14:paraId="3385AB0B" w14:textId="2B574FA2" w:rsidR="00CF12D1" w:rsidRDefault="00CF12D1" w:rsidP="00480145">
      <w:pPr>
        <w:autoSpaceDE w:val="0"/>
        <w:autoSpaceDN w:val="0"/>
        <w:adjustRightInd w:val="0"/>
        <w:spacing w:after="0" w:line="240" w:lineRule="auto"/>
        <w:rPr>
          <w:rFonts w:asciiTheme="minorHAnsi" w:hAnsiTheme="minorHAnsi"/>
          <w:sz w:val="32"/>
          <w:szCs w:val="32"/>
        </w:rPr>
      </w:pPr>
      <w:r>
        <w:rPr>
          <w:rFonts w:asciiTheme="minorHAnsi" w:hAnsiTheme="minorHAnsi"/>
          <w:sz w:val="32"/>
          <w:szCs w:val="32"/>
        </w:rPr>
        <w:t>-They are done by faith and trust in God.</w:t>
      </w:r>
    </w:p>
    <w:p w14:paraId="4F96B7D1" w14:textId="6416AF14" w:rsidR="00CF12D1" w:rsidRDefault="00CF12D1" w:rsidP="00480145">
      <w:pPr>
        <w:autoSpaceDE w:val="0"/>
        <w:autoSpaceDN w:val="0"/>
        <w:adjustRightInd w:val="0"/>
        <w:spacing w:after="0" w:line="240" w:lineRule="auto"/>
        <w:rPr>
          <w:rFonts w:asciiTheme="minorHAnsi" w:hAnsiTheme="minorHAnsi"/>
          <w:sz w:val="32"/>
          <w:szCs w:val="32"/>
        </w:rPr>
      </w:pPr>
    </w:p>
    <w:p w14:paraId="55479085" w14:textId="705322D8" w:rsidR="00CF12D1" w:rsidRDefault="00CF12D1" w:rsidP="00480145">
      <w:pPr>
        <w:autoSpaceDE w:val="0"/>
        <w:autoSpaceDN w:val="0"/>
        <w:adjustRightInd w:val="0"/>
        <w:spacing w:after="0" w:line="240" w:lineRule="auto"/>
        <w:rPr>
          <w:rFonts w:asciiTheme="minorHAnsi" w:hAnsiTheme="minorHAnsi"/>
          <w:sz w:val="32"/>
          <w:szCs w:val="32"/>
        </w:rPr>
      </w:pPr>
      <w:r>
        <w:rPr>
          <w:rFonts w:asciiTheme="minorHAnsi" w:hAnsiTheme="minorHAnsi"/>
          <w:sz w:val="32"/>
          <w:szCs w:val="32"/>
        </w:rPr>
        <w:t>-Do you have to? No, neither did Abraham…….we do them in faith.</w:t>
      </w:r>
    </w:p>
    <w:p w14:paraId="406CA737" w14:textId="2357AE71" w:rsidR="00CF12D1" w:rsidRDefault="00CF12D1" w:rsidP="00480145">
      <w:pPr>
        <w:autoSpaceDE w:val="0"/>
        <w:autoSpaceDN w:val="0"/>
        <w:adjustRightInd w:val="0"/>
        <w:spacing w:after="0" w:line="240" w:lineRule="auto"/>
        <w:rPr>
          <w:rFonts w:asciiTheme="minorHAnsi" w:hAnsiTheme="minorHAnsi"/>
          <w:sz w:val="32"/>
          <w:szCs w:val="32"/>
        </w:rPr>
      </w:pPr>
    </w:p>
    <w:p w14:paraId="75CBE722" w14:textId="68DE7957" w:rsidR="00CF12D1" w:rsidRDefault="00CF12D1" w:rsidP="00480145">
      <w:pPr>
        <w:autoSpaceDE w:val="0"/>
        <w:autoSpaceDN w:val="0"/>
        <w:adjustRightInd w:val="0"/>
        <w:spacing w:after="0" w:line="240" w:lineRule="auto"/>
        <w:rPr>
          <w:rFonts w:asciiTheme="minorHAnsi" w:hAnsiTheme="minorHAnsi"/>
          <w:sz w:val="32"/>
          <w:szCs w:val="32"/>
        </w:rPr>
      </w:pPr>
      <w:r>
        <w:rPr>
          <w:rFonts w:asciiTheme="minorHAnsi" w:hAnsiTheme="minorHAnsi"/>
          <w:sz w:val="32"/>
          <w:szCs w:val="32"/>
        </w:rPr>
        <w:t>-Your finances will go better if you tithe</w:t>
      </w:r>
      <w:r w:rsidR="00FF5A6A">
        <w:rPr>
          <w:rFonts w:asciiTheme="minorHAnsi" w:hAnsiTheme="minorHAnsi"/>
          <w:sz w:val="32"/>
          <w:szCs w:val="32"/>
        </w:rPr>
        <w:t>,</w:t>
      </w:r>
      <w:r>
        <w:rPr>
          <w:rFonts w:asciiTheme="minorHAnsi" w:hAnsiTheme="minorHAnsi"/>
          <w:sz w:val="32"/>
          <w:szCs w:val="32"/>
        </w:rPr>
        <w:t xml:space="preserve"> and you will live longer and better if you take a sabbath.</w:t>
      </w:r>
    </w:p>
    <w:p w14:paraId="704F8682" w14:textId="35E814C0" w:rsidR="00CF12D1" w:rsidRDefault="00CF12D1" w:rsidP="00480145">
      <w:pPr>
        <w:autoSpaceDE w:val="0"/>
        <w:autoSpaceDN w:val="0"/>
        <w:adjustRightInd w:val="0"/>
        <w:spacing w:after="0" w:line="240" w:lineRule="auto"/>
        <w:rPr>
          <w:rFonts w:asciiTheme="minorHAnsi" w:hAnsiTheme="minorHAnsi"/>
          <w:sz w:val="32"/>
          <w:szCs w:val="32"/>
        </w:rPr>
      </w:pPr>
    </w:p>
    <w:p w14:paraId="1A2EF422" w14:textId="2CB6B75A" w:rsidR="00CF12D1" w:rsidRDefault="00FF5A6A" w:rsidP="00480145">
      <w:pPr>
        <w:autoSpaceDE w:val="0"/>
        <w:autoSpaceDN w:val="0"/>
        <w:adjustRightInd w:val="0"/>
        <w:spacing w:after="0" w:line="240" w:lineRule="auto"/>
        <w:rPr>
          <w:rFonts w:asciiTheme="minorHAnsi" w:hAnsiTheme="minorHAnsi"/>
          <w:sz w:val="32"/>
          <w:szCs w:val="32"/>
        </w:rPr>
      </w:pPr>
      <w:r>
        <w:rPr>
          <w:rFonts w:asciiTheme="minorHAnsi" w:hAnsiTheme="minorHAnsi"/>
          <w:sz w:val="32"/>
          <w:szCs w:val="32"/>
        </w:rPr>
        <w:t>“sabbath” comes from the word “to cease”.</w:t>
      </w:r>
    </w:p>
    <w:p w14:paraId="78A4CE3C" w14:textId="6588CC21" w:rsidR="00D46AE4" w:rsidRDefault="00D46AE4" w:rsidP="00480145">
      <w:pPr>
        <w:autoSpaceDE w:val="0"/>
        <w:autoSpaceDN w:val="0"/>
        <w:adjustRightInd w:val="0"/>
        <w:spacing w:after="0" w:line="240" w:lineRule="auto"/>
        <w:rPr>
          <w:rFonts w:asciiTheme="minorHAnsi" w:hAnsiTheme="minorHAnsi"/>
          <w:sz w:val="32"/>
          <w:szCs w:val="32"/>
        </w:rPr>
      </w:pPr>
    </w:p>
    <w:p w14:paraId="4C0C0367" w14:textId="7AD18E3A" w:rsidR="00D46AE4" w:rsidRDefault="00D46AE4" w:rsidP="00480145">
      <w:pPr>
        <w:autoSpaceDE w:val="0"/>
        <w:autoSpaceDN w:val="0"/>
        <w:adjustRightInd w:val="0"/>
        <w:spacing w:after="0" w:line="240" w:lineRule="auto"/>
        <w:rPr>
          <w:rFonts w:asciiTheme="minorHAnsi" w:hAnsiTheme="minorHAnsi"/>
          <w:sz w:val="32"/>
          <w:szCs w:val="32"/>
        </w:rPr>
      </w:pPr>
      <w:r>
        <w:rPr>
          <w:rFonts w:asciiTheme="minorHAnsi" w:hAnsiTheme="minorHAnsi"/>
          <w:sz w:val="32"/>
          <w:szCs w:val="32"/>
        </w:rPr>
        <w:t>-Your system was created and set up by God to stop for 24 hours every seven days and be replenished.</w:t>
      </w:r>
    </w:p>
    <w:p w14:paraId="544A2F12" w14:textId="3CFCA3E0" w:rsidR="00D46AE4" w:rsidRDefault="00D46AE4" w:rsidP="00480145">
      <w:pPr>
        <w:autoSpaceDE w:val="0"/>
        <w:autoSpaceDN w:val="0"/>
        <w:adjustRightInd w:val="0"/>
        <w:spacing w:after="0" w:line="240" w:lineRule="auto"/>
        <w:rPr>
          <w:rFonts w:asciiTheme="minorHAnsi" w:hAnsiTheme="minorHAnsi"/>
          <w:sz w:val="32"/>
          <w:szCs w:val="32"/>
        </w:rPr>
      </w:pPr>
    </w:p>
    <w:p w14:paraId="43279627" w14:textId="6B22CFB0" w:rsidR="00D46AE4" w:rsidRDefault="00D46AE4" w:rsidP="00480145">
      <w:pPr>
        <w:autoSpaceDE w:val="0"/>
        <w:autoSpaceDN w:val="0"/>
        <w:adjustRightInd w:val="0"/>
        <w:spacing w:after="0" w:line="240" w:lineRule="auto"/>
        <w:rPr>
          <w:rFonts w:asciiTheme="minorHAnsi" w:hAnsiTheme="minorHAnsi"/>
          <w:sz w:val="32"/>
          <w:szCs w:val="32"/>
        </w:rPr>
      </w:pPr>
      <w:r>
        <w:rPr>
          <w:rFonts w:asciiTheme="minorHAnsi" w:hAnsiTheme="minorHAnsi"/>
          <w:sz w:val="32"/>
          <w:szCs w:val="32"/>
        </w:rPr>
        <w:t>-God took a sabbath and he reflected back over his week and judged it. He said IT IS GOOD.</w:t>
      </w:r>
    </w:p>
    <w:p w14:paraId="31868A26" w14:textId="116EAD59" w:rsidR="00D46AE4" w:rsidRDefault="00D46AE4" w:rsidP="00480145">
      <w:pPr>
        <w:autoSpaceDE w:val="0"/>
        <w:autoSpaceDN w:val="0"/>
        <w:adjustRightInd w:val="0"/>
        <w:spacing w:after="0" w:line="240" w:lineRule="auto"/>
        <w:rPr>
          <w:rFonts w:asciiTheme="minorHAnsi" w:hAnsiTheme="minorHAnsi"/>
          <w:sz w:val="32"/>
          <w:szCs w:val="32"/>
        </w:rPr>
      </w:pPr>
    </w:p>
    <w:p w14:paraId="5DFCE521" w14:textId="3C63922D" w:rsidR="00D46AE4" w:rsidRDefault="00D46AE4" w:rsidP="00480145">
      <w:pPr>
        <w:autoSpaceDE w:val="0"/>
        <w:autoSpaceDN w:val="0"/>
        <w:adjustRightInd w:val="0"/>
        <w:spacing w:after="0" w:line="240" w:lineRule="auto"/>
        <w:rPr>
          <w:rFonts w:asciiTheme="minorHAnsi" w:hAnsiTheme="minorHAnsi"/>
          <w:sz w:val="32"/>
          <w:szCs w:val="32"/>
        </w:rPr>
      </w:pPr>
      <w:r>
        <w:rPr>
          <w:rFonts w:asciiTheme="minorHAnsi" w:hAnsiTheme="minorHAnsi"/>
          <w:sz w:val="32"/>
          <w:szCs w:val="32"/>
        </w:rPr>
        <w:t>-I may look back and say THAT WAS GOOD BUT THIS NEEDS TO BE ADJUSTED.</w:t>
      </w:r>
    </w:p>
    <w:p w14:paraId="52EBA868" w14:textId="35A87260" w:rsidR="00D46AE4" w:rsidRDefault="00D46AE4" w:rsidP="00480145">
      <w:pPr>
        <w:autoSpaceDE w:val="0"/>
        <w:autoSpaceDN w:val="0"/>
        <w:adjustRightInd w:val="0"/>
        <w:spacing w:after="0" w:line="240" w:lineRule="auto"/>
        <w:rPr>
          <w:rFonts w:asciiTheme="minorHAnsi" w:hAnsiTheme="minorHAnsi"/>
          <w:sz w:val="32"/>
          <w:szCs w:val="32"/>
        </w:rPr>
      </w:pPr>
    </w:p>
    <w:p w14:paraId="1A38A97D" w14:textId="5AFAF6C4" w:rsidR="00D46AE4" w:rsidRDefault="00D46AE4" w:rsidP="00480145">
      <w:pPr>
        <w:autoSpaceDE w:val="0"/>
        <w:autoSpaceDN w:val="0"/>
        <w:adjustRightInd w:val="0"/>
        <w:spacing w:after="0" w:line="240" w:lineRule="auto"/>
        <w:rPr>
          <w:rFonts w:asciiTheme="minorHAnsi" w:hAnsiTheme="minorHAnsi"/>
          <w:sz w:val="32"/>
          <w:szCs w:val="32"/>
        </w:rPr>
      </w:pPr>
      <w:r>
        <w:rPr>
          <w:rFonts w:asciiTheme="minorHAnsi" w:hAnsiTheme="minorHAnsi"/>
          <w:sz w:val="32"/>
          <w:szCs w:val="32"/>
        </w:rPr>
        <w:t>-Our culture takes a day off.</w:t>
      </w:r>
    </w:p>
    <w:p w14:paraId="68D9928B" w14:textId="7DD7DA6D" w:rsidR="00D46AE4" w:rsidRDefault="00D46AE4" w:rsidP="00480145">
      <w:pPr>
        <w:autoSpaceDE w:val="0"/>
        <w:autoSpaceDN w:val="0"/>
        <w:adjustRightInd w:val="0"/>
        <w:spacing w:after="0" w:line="240" w:lineRule="auto"/>
        <w:rPr>
          <w:rFonts w:asciiTheme="minorHAnsi" w:hAnsiTheme="minorHAnsi"/>
          <w:sz w:val="32"/>
          <w:szCs w:val="32"/>
        </w:rPr>
      </w:pPr>
    </w:p>
    <w:p w14:paraId="5CE37212" w14:textId="1D4A3313" w:rsidR="00D46AE4" w:rsidRDefault="00D46AE4" w:rsidP="00480145">
      <w:pPr>
        <w:autoSpaceDE w:val="0"/>
        <w:autoSpaceDN w:val="0"/>
        <w:adjustRightInd w:val="0"/>
        <w:spacing w:after="0" w:line="240" w:lineRule="auto"/>
        <w:rPr>
          <w:rFonts w:asciiTheme="minorHAnsi" w:hAnsiTheme="minorHAnsi"/>
          <w:sz w:val="32"/>
          <w:szCs w:val="32"/>
        </w:rPr>
      </w:pPr>
      <w:r>
        <w:rPr>
          <w:rFonts w:asciiTheme="minorHAnsi" w:hAnsiTheme="minorHAnsi"/>
          <w:sz w:val="32"/>
          <w:szCs w:val="32"/>
        </w:rPr>
        <w:t xml:space="preserve">-A sabbath is a time of actively being in a place of rest, reflection, and </w:t>
      </w:r>
      <w:r w:rsidR="00F400ED">
        <w:rPr>
          <w:rFonts w:asciiTheme="minorHAnsi" w:hAnsiTheme="minorHAnsi"/>
          <w:sz w:val="32"/>
          <w:szCs w:val="32"/>
        </w:rPr>
        <w:t>responding to God’s direction.</w:t>
      </w:r>
    </w:p>
    <w:p w14:paraId="42962C08" w14:textId="1623F75D" w:rsidR="00F400ED" w:rsidRDefault="00F400ED" w:rsidP="00480145">
      <w:pPr>
        <w:autoSpaceDE w:val="0"/>
        <w:autoSpaceDN w:val="0"/>
        <w:adjustRightInd w:val="0"/>
        <w:spacing w:after="0" w:line="240" w:lineRule="auto"/>
        <w:rPr>
          <w:rFonts w:asciiTheme="minorHAnsi" w:hAnsiTheme="minorHAnsi"/>
          <w:sz w:val="32"/>
          <w:szCs w:val="32"/>
        </w:rPr>
      </w:pPr>
    </w:p>
    <w:p w14:paraId="7CD5770F" w14:textId="61BB1A4E" w:rsidR="00F400ED" w:rsidRDefault="00F400ED" w:rsidP="00480145">
      <w:pPr>
        <w:autoSpaceDE w:val="0"/>
        <w:autoSpaceDN w:val="0"/>
        <w:adjustRightInd w:val="0"/>
        <w:spacing w:after="0" w:line="240" w:lineRule="auto"/>
        <w:rPr>
          <w:rFonts w:asciiTheme="minorHAnsi" w:hAnsiTheme="minorHAnsi"/>
          <w:sz w:val="32"/>
          <w:szCs w:val="32"/>
        </w:rPr>
      </w:pPr>
      <w:r>
        <w:rPr>
          <w:rFonts w:asciiTheme="minorHAnsi" w:hAnsiTheme="minorHAnsi"/>
          <w:sz w:val="32"/>
          <w:szCs w:val="32"/>
        </w:rPr>
        <w:lastRenderedPageBreak/>
        <w:t>-Someone said we:</w:t>
      </w:r>
    </w:p>
    <w:p w14:paraId="61ECFC9F" w14:textId="79C074F8" w:rsidR="00F400ED" w:rsidRDefault="00F400ED" w:rsidP="00F400ED">
      <w:pPr>
        <w:pStyle w:val="ListParagraph"/>
        <w:numPr>
          <w:ilvl w:val="0"/>
          <w:numId w:val="5"/>
        </w:numPr>
        <w:autoSpaceDE w:val="0"/>
        <w:autoSpaceDN w:val="0"/>
        <w:adjustRightInd w:val="0"/>
        <w:spacing w:after="0" w:line="240" w:lineRule="auto"/>
        <w:rPr>
          <w:rFonts w:asciiTheme="minorHAnsi" w:hAnsiTheme="minorHAnsi"/>
          <w:sz w:val="32"/>
          <w:szCs w:val="32"/>
        </w:rPr>
      </w:pPr>
      <w:r>
        <w:rPr>
          <w:rFonts w:asciiTheme="minorHAnsi" w:hAnsiTheme="minorHAnsi"/>
          <w:sz w:val="32"/>
          <w:szCs w:val="32"/>
        </w:rPr>
        <w:t>Stop</w:t>
      </w:r>
    </w:p>
    <w:p w14:paraId="4C731C7A" w14:textId="0A3D58E0" w:rsidR="00F400ED" w:rsidRDefault="00F400ED" w:rsidP="00F400ED">
      <w:pPr>
        <w:pStyle w:val="ListParagraph"/>
        <w:numPr>
          <w:ilvl w:val="0"/>
          <w:numId w:val="5"/>
        </w:numPr>
        <w:autoSpaceDE w:val="0"/>
        <w:autoSpaceDN w:val="0"/>
        <w:adjustRightInd w:val="0"/>
        <w:spacing w:after="0" w:line="240" w:lineRule="auto"/>
        <w:rPr>
          <w:rFonts w:asciiTheme="minorHAnsi" w:hAnsiTheme="minorHAnsi"/>
          <w:sz w:val="32"/>
          <w:szCs w:val="32"/>
        </w:rPr>
      </w:pPr>
      <w:r>
        <w:rPr>
          <w:rFonts w:asciiTheme="minorHAnsi" w:hAnsiTheme="minorHAnsi"/>
          <w:sz w:val="32"/>
          <w:szCs w:val="32"/>
        </w:rPr>
        <w:t>Rest</w:t>
      </w:r>
    </w:p>
    <w:p w14:paraId="0499700C" w14:textId="753DD190" w:rsidR="00F400ED" w:rsidRDefault="00F400ED" w:rsidP="00F400ED">
      <w:pPr>
        <w:pStyle w:val="ListParagraph"/>
        <w:numPr>
          <w:ilvl w:val="0"/>
          <w:numId w:val="5"/>
        </w:numPr>
        <w:autoSpaceDE w:val="0"/>
        <w:autoSpaceDN w:val="0"/>
        <w:adjustRightInd w:val="0"/>
        <w:spacing w:after="0" w:line="240" w:lineRule="auto"/>
        <w:rPr>
          <w:rFonts w:asciiTheme="minorHAnsi" w:hAnsiTheme="minorHAnsi"/>
          <w:sz w:val="32"/>
          <w:szCs w:val="32"/>
        </w:rPr>
      </w:pPr>
      <w:r>
        <w:rPr>
          <w:rFonts w:asciiTheme="minorHAnsi" w:hAnsiTheme="minorHAnsi"/>
          <w:sz w:val="32"/>
          <w:szCs w:val="32"/>
        </w:rPr>
        <w:t>Delight in the Lord</w:t>
      </w:r>
    </w:p>
    <w:p w14:paraId="5F9D6D35" w14:textId="7AF93DA1" w:rsidR="00F400ED" w:rsidRDefault="00F400ED" w:rsidP="00F400ED">
      <w:pPr>
        <w:pStyle w:val="ListParagraph"/>
        <w:numPr>
          <w:ilvl w:val="0"/>
          <w:numId w:val="5"/>
        </w:numPr>
        <w:autoSpaceDE w:val="0"/>
        <w:autoSpaceDN w:val="0"/>
        <w:adjustRightInd w:val="0"/>
        <w:spacing w:after="0" w:line="240" w:lineRule="auto"/>
        <w:rPr>
          <w:rFonts w:asciiTheme="minorHAnsi" w:hAnsiTheme="minorHAnsi"/>
          <w:sz w:val="32"/>
          <w:szCs w:val="32"/>
        </w:rPr>
      </w:pPr>
      <w:r>
        <w:rPr>
          <w:rFonts w:asciiTheme="minorHAnsi" w:hAnsiTheme="minorHAnsi"/>
          <w:sz w:val="32"/>
          <w:szCs w:val="32"/>
        </w:rPr>
        <w:t>Contemplate</w:t>
      </w:r>
    </w:p>
    <w:p w14:paraId="46149401" w14:textId="6AFF6FD4" w:rsidR="00F400ED" w:rsidRDefault="00F400ED" w:rsidP="00F400ED">
      <w:pPr>
        <w:autoSpaceDE w:val="0"/>
        <w:autoSpaceDN w:val="0"/>
        <w:adjustRightInd w:val="0"/>
        <w:spacing w:after="0" w:line="240" w:lineRule="auto"/>
        <w:rPr>
          <w:rFonts w:asciiTheme="minorHAnsi" w:hAnsiTheme="minorHAnsi"/>
          <w:sz w:val="32"/>
          <w:szCs w:val="32"/>
        </w:rPr>
      </w:pPr>
    </w:p>
    <w:p w14:paraId="647208B5" w14:textId="305F3185" w:rsidR="00F400ED" w:rsidRDefault="001A7315" w:rsidP="00F400ED">
      <w:pPr>
        <w:autoSpaceDE w:val="0"/>
        <w:autoSpaceDN w:val="0"/>
        <w:adjustRightInd w:val="0"/>
        <w:spacing w:after="0" w:line="240" w:lineRule="auto"/>
        <w:rPr>
          <w:rFonts w:asciiTheme="minorHAnsi" w:hAnsiTheme="minorHAnsi"/>
          <w:sz w:val="32"/>
          <w:szCs w:val="32"/>
        </w:rPr>
      </w:pPr>
      <w:r>
        <w:rPr>
          <w:rFonts w:asciiTheme="minorHAnsi" w:hAnsiTheme="minorHAnsi"/>
          <w:sz w:val="32"/>
          <w:szCs w:val="32"/>
        </w:rPr>
        <w:t>-Without a sabbath you may start thinking that the life you are living is the result of your effort.</w:t>
      </w:r>
    </w:p>
    <w:p w14:paraId="4EFB8665" w14:textId="225FAAAF" w:rsidR="001A7315" w:rsidRDefault="001A7315" w:rsidP="00F400ED">
      <w:pPr>
        <w:autoSpaceDE w:val="0"/>
        <w:autoSpaceDN w:val="0"/>
        <w:adjustRightInd w:val="0"/>
        <w:spacing w:after="0" w:line="240" w:lineRule="auto"/>
        <w:rPr>
          <w:rFonts w:asciiTheme="minorHAnsi" w:hAnsiTheme="minorHAnsi"/>
          <w:sz w:val="32"/>
          <w:szCs w:val="32"/>
        </w:rPr>
      </w:pPr>
    </w:p>
    <w:p w14:paraId="4B23B4D2" w14:textId="106D771E" w:rsidR="001A7315" w:rsidRDefault="001A7315" w:rsidP="00F400ED">
      <w:pPr>
        <w:autoSpaceDE w:val="0"/>
        <w:autoSpaceDN w:val="0"/>
        <w:adjustRightInd w:val="0"/>
        <w:spacing w:after="0" w:line="240" w:lineRule="auto"/>
        <w:rPr>
          <w:rFonts w:asciiTheme="minorHAnsi" w:hAnsiTheme="minorHAnsi"/>
          <w:sz w:val="32"/>
          <w:szCs w:val="32"/>
        </w:rPr>
      </w:pPr>
      <w:r>
        <w:rPr>
          <w:rFonts w:asciiTheme="minorHAnsi" w:hAnsiTheme="minorHAnsi"/>
          <w:sz w:val="32"/>
          <w:szCs w:val="32"/>
        </w:rPr>
        <w:t>-A sabbath is resetting the system.</w:t>
      </w:r>
    </w:p>
    <w:p w14:paraId="527F7025" w14:textId="7DFE28C2" w:rsidR="001A7315" w:rsidRDefault="001A7315" w:rsidP="00F400ED">
      <w:pPr>
        <w:autoSpaceDE w:val="0"/>
        <w:autoSpaceDN w:val="0"/>
        <w:adjustRightInd w:val="0"/>
        <w:spacing w:after="0" w:line="240" w:lineRule="auto"/>
        <w:rPr>
          <w:rFonts w:asciiTheme="minorHAnsi" w:hAnsiTheme="minorHAnsi"/>
          <w:sz w:val="32"/>
          <w:szCs w:val="32"/>
        </w:rPr>
      </w:pPr>
    </w:p>
    <w:p w14:paraId="1A6E9B35" w14:textId="7384D44C" w:rsidR="001A7315" w:rsidRDefault="001A7315" w:rsidP="00F400ED">
      <w:pPr>
        <w:autoSpaceDE w:val="0"/>
        <w:autoSpaceDN w:val="0"/>
        <w:adjustRightInd w:val="0"/>
        <w:spacing w:after="0" w:line="240" w:lineRule="auto"/>
        <w:rPr>
          <w:rFonts w:asciiTheme="minorHAnsi" w:hAnsiTheme="minorHAnsi"/>
          <w:sz w:val="32"/>
          <w:szCs w:val="32"/>
        </w:rPr>
      </w:pPr>
      <w:r>
        <w:rPr>
          <w:rFonts w:asciiTheme="minorHAnsi" w:hAnsiTheme="minorHAnsi"/>
          <w:sz w:val="32"/>
          <w:szCs w:val="32"/>
        </w:rPr>
        <w:t>-It is restarting your software.</w:t>
      </w:r>
    </w:p>
    <w:p w14:paraId="49D16CC2" w14:textId="02461FC7" w:rsidR="001A7315" w:rsidRDefault="001A7315" w:rsidP="00F400ED">
      <w:pPr>
        <w:autoSpaceDE w:val="0"/>
        <w:autoSpaceDN w:val="0"/>
        <w:adjustRightInd w:val="0"/>
        <w:spacing w:after="0" w:line="240" w:lineRule="auto"/>
        <w:rPr>
          <w:rFonts w:asciiTheme="minorHAnsi" w:hAnsiTheme="minorHAnsi"/>
          <w:sz w:val="32"/>
          <w:szCs w:val="32"/>
        </w:rPr>
      </w:pPr>
    </w:p>
    <w:p w14:paraId="10E069C8" w14:textId="2884F77D" w:rsidR="00FF5A6A" w:rsidRDefault="001A7315" w:rsidP="00480145">
      <w:pPr>
        <w:autoSpaceDE w:val="0"/>
        <w:autoSpaceDN w:val="0"/>
        <w:adjustRightInd w:val="0"/>
        <w:spacing w:after="0" w:line="240" w:lineRule="auto"/>
        <w:rPr>
          <w:rFonts w:asciiTheme="minorHAnsi" w:hAnsiTheme="minorHAnsi"/>
          <w:sz w:val="32"/>
          <w:szCs w:val="32"/>
        </w:rPr>
      </w:pPr>
      <w:r>
        <w:rPr>
          <w:rFonts w:asciiTheme="minorHAnsi" w:hAnsiTheme="minorHAnsi"/>
          <w:sz w:val="32"/>
          <w:szCs w:val="32"/>
        </w:rPr>
        <w:t xml:space="preserve">-We talked as a staff about what it looks like. </w:t>
      </w:r>
    </w:p>
    <w:p w14:paraId="101742FD" w14:textId="6771AFCF" w:rsidR="001A7315" w:rsidRDefault="001A7315" w:rsidP="00480145">
      <w:pPr>
        <w:autoSpaceDE w:val="0"/>
        <w:autoSpaceDN w:val="0"/>
        <w:adjustRightInd w:val="0"/>
        <w:spacing w:after="0" w:line="240" w:lineRule="auto"/>
        <w:rPr>
          <w:rFonts w:asciiTheme="minorHAnsi" w:hAnsiTheme="minorHAnsi"/>
          <w:sz w:val="32"/>
          <w:szCs w:val="32"/>
        </w:rPr>
      </w:pPr>
    </w:p>
    <w:p w14:paraId="0F72987B" w14:textId="3FBE9701" w:rsidR="001A7315" w:rsidRDefault="001A7315" w:rsidP="00480145">
      <w:pPr>
        <w:autoSpaceDE w:val="0"/>
        <w:autoSpaceDN w:val="0"/>
        <w:adjustRightInd w:val="0"/>
        <w:spacing w:after="0" w:line="240" w:lineRule="auto"/>
        <w:rPr>
          <w:rFonts w:asciiTheme="minorHAnsi" w:hAnsiTheme="minorHAnsi"/>
          <w:sz w:val="32"/>
          <w:szCs w:val="32"/>
        </w:rPr>
      </w:pPr>
      <w:r>
        <w:rPr>
          <w:rFonts w:asciiTheme="minorHAnsi" w:hAnsiTheme="minorHAnsi"/>
          <w:sz w:val="32"/>
          <w:szCs w:val="32"/>
        </w:rPr>
        <w:t>-It is fun/family/faith.</w:t>
      </w:r>
    </w:p>
    <w:p w14:paraId="0DB3E505" w14:textId="4965BA9F" w:rsidR="001A7315" w:rsidRDefault="001A7315" w:rsidP="00480145">
      <w:pPr>
        <w:autoSpaceDE w:val="0"/>
        <w:autoSpaceDN w:val="0"/>
        <w:adjustRightInd w:val="0"/>
        <w:spacing w:after="0" w:line="240" w:lineRule="auto"/>
        <w:rPr>
          <w:rFonts w:asciiTheme="minorHAnsi" w:hAnsiTheme="minorHAnsi"/>
          <w:sz w:val="32"/>
          <w:szCs w:val="32"/>
        </w:rPr>
      </w:pPr>
    </w:p>
    <w:p w14:paraId="5EB53C61" w14:textId="4607DA43" w:rsidR="001A7315" w:rsidRDefault="001A7315" w:rsidP="00480145">
      <w:pPr>
        <w:autoSpaceDE w:val="0"/>
        <w:autoSpaceDN w:val="0"/>
        <w:adjustRightInd w:val="0"/>
        <w:spacing w:after="0" w:line="240" w:lineRule="auto"/>
        <w:rPr>
          <w:rFonts w:asciiTheme="minorHAnsi" w:hAnsiTheme="minorHAnsi"/>
          <w:sz w:val="32"/>
          <w:szCs w:val="32"/>
        </w:rPr>
      </w:pPr>
      <w:r>
        <w:rPr>
          <w:rFonts w:asciiTheme="minorHAnsi" w:hAnsiTheme="minorHAnsi"/>
          <w:sz w:val="32"/>
          <w:szCs w:val="32"/>
        </w:rPr>
        <w:t>-A person with no sabbath says I DID THIS MYSELF.</w:t>
      </w:r>
    </w:p>
    <w:p w14:paraId="364D2577" w14:textId="48A31A00" w:rsidR="001A7315" w:rsidRDefault="001A7315" w:rsidP="00480145">
      <w:pPr>
        <w:autoSpaceDE w:val="0"/>
        <w:autoSpaceDN w:val="0"/>
        <w:adjustRightInd w:val="0"/>
        <w:spacing w:after="0" w:line="240" w:lineRule="auto"/>
        <w:rPr>
          <w:rFonts w:asciiTheme="minorHAnsi" w:hAnsiTheme="minorHAnsi"/>
          <w:sz w:val="32"/>
          <w:szCs w:val="32"/>
        </w:rPr>
      </w:pPr>
    </w:p>
    <w:p w14:paraId="34294EB0" w14:textId="66BC4821" w:rsidR="001A7315" w:rsidRDefault="001A7315" w:rsidP="00480145">
      <w:pPr>
        <w:autoSpaceDE w:val="0"/>
        <w:autoSpaceDN w:val="0"/>
        <w:adjustRightInd w:val="0"/>
        <w:spacing w:after="0" w:line="240" w:lineRule="auto"/>
        <w:rPr>
          <w:rFonts w:asciiTheme="minorHAnsi" w:hAnsiTheme="minorHAnsi"/>
          <w:sz w:val="32"/>
          <w:szCs w:val="32"/>
        </w:rPr>
      </w:pPr>
      <w:r>
        <w:rPr>
          <w:rFonts w:asciiTheme="minorHAnsi" w:hAnsiTheme="minorHAnsi"/>
          <w:sz w:val="32"/>
          <w:szCs w:val="32"/>
        </w:rPr>
        <w:t>-A person of faith says I AM IN PARTNERSHIP WITH GOD.</w:t>
      </w:r>
    </w:p>
    <w:p w14:paraId="60280103" w14:textId="79BBC6EC" w:rsidR="001A7315" w:rsidRDefault="001A7315" w:rsidP="00480145">
      <w:pPr>
        <w:autoSpaceDE w:val="0"/>
        <w:autoSpaceDN w:val="0"/>
        <w:adjustRightInd w:val="0"/>
        <w:spacing w:after="0" w:line="240" w:lineRule="auto"/>
        <w:rPr>
          <w:rFonts w:asciiTheme="minorHAnsi" w:hAnsiTheme="minorHAnsi"/>
          <w:sz w:val="32"/>
          <w:szCs w:val="32"/>
        </w:rPr>
      </w:pPr>
    </w:p>
    <w:p w14:paraId="33CB4F16" w14:textId="04DD3E9B" w:rsidR="001A7315" w:rsidRDefault="00474FFF" w:rsidP="00480145">
      <w:pPr>
        <w:autoSpaceDE w:val="0"/>
        <w:autoSpaceDN w:val="0"/>
        <w:adjustRightInd w:val="0"/>
        <w:spacing w:after="0" w:line="240" w:lineRule="auto"/>
        <w:rPr>
          <w:rFonts w:asciiTheme="minorHAnsi" w:hAnsiTheme="minorHAnsi"/>
          <w:sz w:val="32"/>
          <w:szCs w:val="32"/>
        </w:rPr>
      </w:pPr>
      <w:r>
        <w:rPr>
          <w:rFonts w:asciiTheme="minorHAnsi" w:hAnsiTheme="minorHAnsi"/>
          <w:sz w:val="32"/>
          <w:szCs w:val="32"/>
        </w:rPr>
        <w:t>-I don’t tithe or take a sabbath by law but by GRACE AND FAITH.</w:t>
      </w:r>
    </w:p>
    <w:p w14:paraId="36B778F5" w14:textId="37A80EC5" w:rsidR="00F266F8" w:rsidRDefault="00F266F8" w:rsidP="00480145">
      <w:pPr>
        <w:autoSpaceDE w:val="0"/>
        <w:autoSpaceDN w:val="0"/>
        <w:adjustRightInd w:val="0"/>
        <w:spacing w:after="0" w:line="240" w:lineRule="auto"/>
        <w:rPr>
          <w:rFonts w:asciiTheme="minorHAnsi" w:hAnsiTheme="minorHAnsi"/>
          <w:sz w:val="32"/>
          <w:szCs w:val="32"/>
        </w:rPr>
      </w:pPr>
    </w:p>
    <w:p w14:paraId="454B6525" w14:textId="61F7D36E" w:rsidR="00F266F8" w:rsidRDefault="00F266F8" w:rsidP="00480145">
      <w:pPr>
        <w:autoSpaceDE w:val="0"/>
        <w:autoSpaceDN w:val="0"/>
        <w:adjustRightInd w:val="0"/>
        <w:spacing w:after="0" w:line="240" w:lineRule="auto"/>
        <w:rPr>
          <w:rFonts w:asciiTheme="minorHAnsi" w:hAnsiTheme="minorHAnsi"/>
          <w:sz w:val="32"/>
          <w:szCs w:val="32"/>
        </w:rPr>
      </w:pPr>
      <w:r>
        <w:rPr>
          <w:rFonts w:asciiTheme="minorHAnsi" w:hAnsiTheme="minorHAnsi"/>
          <w:sz w:val="32"/>
          <w:szCs w:val="32"/>
        </w:rPr>
        <w:t>-Paul says it is no longer a certain day. Don’t get caught up in rules.</w:t>
      </w:r>
    </w:p>
    <w:p w14:paraId="7B770FD4" w14:textId="21A7354C" w:rsidR="00F266F8" w:rsidRDefault="00F266F8" w:rsidP="00480145">
      <w:pPr>
        <w:autoSpaceDE w:val="0"/>
        <w:autoSpaceDN w:val="0"/>
        <w:adjustRightInd w:val="0"/>
        <w:spacing w:after="0" w:line="240" w:lineRule="auto"/>
        <w:rPr>
          <w:rFonts w:asciiTheme="minorHAnsi" w:hAnsiTheme="minorHAnsi"/>
          <w:sz w:val="32"/>
          <w:szCs w:val="32"/>
        </w:rPr>
      </w:pPr>
    </w:p>
    <w:p w14:paraId="26B47310" w14:textId="28C3A4E0" w:rsidR="00F266F8" w:rsidRDefault="00F266F8" w:rsidP="00480145">
      <w:pPr>
        <w:autoSpaceDE w:val="0"/>
        <w:autoSpaceDN w:val="0"/>
        <w:adjustRightInd w:val="0"/>
        <w:spacing w:after="0" w:line="240" w:lineRule="auto"/>
        <w:rPr>
          <w:rFonts w:asciiTheme="minorHAnsi" w:hAnsiTheme="minorHAnsi"/>
          <w:sz w:val="32"/>
          <w:szCs w:val="32"/>
        </w:rPr>
      </w:pPr>
      <w:r>
        <w:rPr>
          <w:rFonts w:asciiTheme="minorHAnsi" w:hAnsiTheme="minorHAnsi"/>
          <w:sz w:val="32"/>
          <w:szCs w:val="32"/>
        </w:rPr>
        <w:t>-The sabbath isn’t just a Jewish thing. There was a sabbath for millennia</w:t>
      </w:r>
    </w:p>
    <w:p w14:paraId="5D935F0A" w14:textId="4A9F530B" w:rsidR="00474FFF" w:rsidRDefault="00F266F8" w:rsidP="00480145">
      <w:pPr>
        <w:autoSpaceDE w:val="0"/>
        <w:autoSpaceDN w:val="0"/>
        <w:adjustRightInd w:val="0"/>
        <w:spacing w:after="0" w:line="240" w:lineRule="auto"/>
        <w:rPr>
          <w:rFonts w:asciiTheme="minorHAnsi" w:hAnsiTheme="minorHAnsi"/>
          <w:sz w:val="32"/>
          <w:szCs w:val="32"/>
        </w:rPr>
      </w:pPr>
      <w:r>
        <w:rPr>
          <w:rFonts w:asciiTheme="minorHAnsi" w:hAnsiTheme="minorHAnsi"/>
          <w:sz w:val="32"/>
          <w:szCs w:val="32"/>
        </w:rPr>
        <w:t>Before there were any Jews or a Bible. It is part of the rhythm of li</w:t>
      </w:r>
      <w:r w:rsidR="00045438">
        <w:rPr>
          <w:rFonts w:asciiTheme="minorHAnsi" w:hAnsiTheme="minorHAnsi"/>
          <w:sz w:val="32"/>
          <w:szCs w:val="32"/>
        </w:rPr>
        <w:t>fe.</w:t>
      </w:r>
    </w:p>
    <w:p w14:paraId="5D419873" w14:textId="77777777" w:rsidR="00045438" w:rsidRDefault="00045438" w:rsidP="00480145">
      <w:pPr>
        <w:autoSpaceDE w:val="0"/>
        <w:autoSpaceDN w:val="0"/>
        <w:adjustRightInd w:val="0"/>
        <w:spacing w:after="0" w:line="240" w:lineRule="auto"/>
        <w:rPr>
          <w:rFonts w:asciiTheme="minorHAnsi" w:hAnsiTheme="minorHAnsi"/>
          <w:sz w:val="32"/>
          <w:szCs w:val="32"/>
        </w:rPr>
      </w:pPr>
    </w:p>
    <w:p w14:paraId="3B82D02B" w14:textId="42210B95" w:rsidR="00474FFF" w:rsidRPr="00474FFF" w:rsidRDefault="00474FFF" w:rsidP="00480145">
      <w:pPr>
        <w:autoSpaceDE w:val="0"/>
        <w:autoSpaceDN w:val="0"/>
        <w:adjustRightInd w:val="0"/>
        <w:spacing w:after="0" w:line="240" w:lineRule="auto"/>
        <w:rPr>
          <w:rFonts w:asciiTheme="minorHAnsi" w:hAnsiTheme="minorHAnsi"/>
          <w:b/>
          <w:bCs/>
          <w:color w:val="0070C0"/>
          <w:sz w:val="32"/>
          <w:szCs w:val="32"/>
        </w:rPr>
      </w:pPr>
      <w:r w:rsidRPr="00474FFF">
        <w:rPr>
          <w:rFonts w:asciiTheme="minorHAnsi" w:hAnsiTheme="minorHAnsi"/>
          <w:b/>
          <w:bCs/>
          <w:color w:val="0070C0"/>
          <w:sz w:val="32"/>
          <w:szCs w:val="32"/>
        </w:rPr>
        <w:t>A man hired some guides and workers to help on an African trip. He pushed them really hard until one day he got up and they were all sitting around the fire. He told them to get going and they said NO, WE ARE WAITING FOR OUR SOULS TO  CATCH UP.</w:t>
      </w:r>
    </w:p>
    <w:p w14:paraId="08C6233B" w14:textId="58D52215" w:rsidR="00474FFF" w:rsidRDefault="00474FFF" w:rsidP="00480145">
      <w:pPr>
        <w:autoSpaceDE w:val="0"/>
        <w:autoSpaceDN w:val="0"/>
        <w:adjustRightInd w:val="0"/>
        <w:spacing w:after="0" w:line="240" w:lineRule="auto"/>
        <w:rPr>
          <w:rFonts w:asciiTheme="minorHAnsi" w:hAnsiTheme="minorHAnsi"/>
          <w:b/>
          <w:bCs/>
          <w:color w:val="0070C0"/>
          <w:sz w:val="32"/>
          <w:szCs w:val="32"/>
        </w:rPr>
      </w:pPr>
    </w:p>
    <w:p w14:paraId="03896F5A" w14:textId="7228CA19" w:rsidR="00474FFF" w:rsidRDefault="001B3841" w:rsidP="00480145">
      <w:pPr>
        <w:autoSpaceDE w:val="0"/>
        <w:autoSpaceDN w:val="0"/>
        <w:adjustRightInd w:val="0"/>
        <w:spacing w:after="0" w:line="240" w:lineRule="auto"/>
        <w:rPr>
          <w:rFonts w:asciiTheme="minorHAnsi" w:hAnsiTheme="minorHAnsi"/>
          <w:sz w:val="32"/>
          <w:szCs w:val="32"/>
        </w:rPr>
      </w:pPr>
      <w:r w:rsidRPr="001B3841">
        <w:rPr>
          <w:rFonts w:asciiTheme="minorHAnsi" w:hAnsiTheme="minorHAnsi"/>
          <w:sz w:val="32"/>
          <w:szCs w:val="32"/>
        </w:rPr>
        <w:lastRenderedPageBreak/>
        <w:t>-It takes faith to cease and trust God.</w:t>
      </w:r>
    </w:p>
    <w:p w14:paraId="21DE20D6" w14:textId="619E800A" w:rsidR="001B3841" w:rsidRDefault="001B3841" w:rsidP="00480145">
      <w:pPr>
        <w:autoSpaceDE w:val="0"/>
        <w:autoSpaceDN w:val="0"/>
        <w:adjustRightInd w:val="0"/>
        <w:spacing w:after="0" w:line="240" w:lineRule="auto"/>
        <w:rPr>
          <w:rFonts w:asciiTheme="minorHAnsi" w:hAnsiTheme="minorHAnsi"/>
          <w:sz w:val="32"/>
          <w:szCs w:val="32"/>
        </w:rPr>
      </w:pPr>
    </w:p>
    <w:p w14:paraId="18A2F8B8" w14:textId="6F7B7D1D" w:rsidR="001B3841" w:rsidRPr="001B3841" w:rsidRDefault="001B3841" w:rsidP="00480145">
      <w:pPr>
        <w:autoSpaceDE w:val="0"/>
        <w:autoSpaceDN w:val="0"/>
        <w:adjustRightInd w:val="0"/>
        <w:spacing w:after="0" w:line="240" w:lineRule="auto"/>
        <w:rPr>
          <w:rFonts w:asciiTheme="minorHAnsi" w:hAnsiTheme="minorHAnsi"/>
          <w:sz w:val="32"/>
          <w:szCs w:val="32"/>
        </w:rPr>
      </w:pPr>
      <w:r>
        <w:rPr>
          <w:rFonts w:asciiTheme="minorHAnsi" w:hAnsiTheme="minorHAnsi"/>
          <w:sz w:val="32"/>
          <w:szCs w:val="32"/>
        </w:rPr>
        <w:t>-Our culture resists rest.</w:t>
      </w:r>
    </w:p>
    <w:p w14:paraId="5D72DF65" w14:textId="77777777" w:rsidR="00CF12D1" w:rsidRDefault="00CF12D1" w:rsidP="00480145">
      <w:pPr>
        <w:autoSpaceDE w:val="0"/>
        <w:autoSpaceDN w:val="0"/>
        <w:adjustRightInd w:val="0"/>
        <w:spacing w:after="0" w:line="240" w:lineRule="auto"/>
        <w:rPr>
          <w:rFonts w:asciiTheme="minorHAnsi" w:hAnsiTheme="minorHAnsi"/>
          <w:sz w:val="32"/>
          <w:szCs w:val="32"/>
        </w:rPr>
      </w:pPr>
    </w:p>
    <w:p w14:paraId="2F7B7D0C" w14:textId="77777777" w:rsidR="00CF12D1" w:rsidRDefault="00CF12D1" w:rsidP="00480145">
      <w:pPr>
        <w:autoSpaceDE w:val="0"/>
        <w:autoSpaceDN w:val="0"/>
        <w:adjustRightInd w:val="0"/>
        <w:spacing w:after="0" w:line="240" w:lineRule="auto"/>
        <w:rPr>
          <w:rFonts w:asciiTheme="minorHAnsi" w:hAnsiTheme="minorHAnsi"/>
          <w:sz w:val="32"/>
          <w:szCs w:val="32"/>
        </w:rPr>
      </w:pPr>
    </w:p>
    <w:p w14:paraId="3C8DF190" w14:textId="38824A3F" w:rsidR="00DE3AE7" w:rsidRPr="00480145" w:rsidRDefault="00045438" w:rsidP="00480145">
      <w:pPr>
        <w:autoSpaceDE w:val="0"/>
        <w:autoSpaceDN w:val="0"/>
        <w:adjustRightInd w:val="0"/>
        <w:spacing w:after="0" w:line="240" w:lineRule="auto"/>
        <w:rPr>
          <w:rFonts w:asciiTheme="minorHAnsi" w:hAnsiTheme="minorHAnsi"/>
          <w:sz w:val="32"/>
          <w:szCs w:val="32"/>
        </w:rPr>
      </w:pPr>
      <w:r>
        <w:rPr>
          <w:rFonts w:asciiTheme="minorHAnsi" w:hAnsiTheme="minorHAnsi"/>
          <w:sz w:val="32"/>
          <w:szCs w:val="32"/>
        </w:rPr>
        <w:t>-</w:t>
      </w:r>
      <w:r w:rsidR="00DE3AE7">
        <w:rPr>
          <w:rFonts w:asciiTheme="minorHAnsi" w:hAnsiTheme="minorHAnsi"/>
          <w:sz w:val="32"/>
          <w:szCs w:val="32"/>
        </w:rPr>
        <w:t>No such thing as multi-tasking. We just do several things poorly at the same time.</w:t>
      </w:r>
    </w:p>
    <w:p w14:paraId="0E66A25E" w14:textId="77777777" w:rsidR="00480145" w:rsidRPr="00480145" w:rsidRDefault="00480145" w:rsidP="00480145">
      <w:pPr>
        <w:jc w:val="center"/>
        <w:rPr>
          <w:rFonts w:asciiTheme="minorHAnsi" w:hAnsiTheme="minorHAnsi"/>
          <w:bCs/>
          <w:sz w:val="32"/>
          <w:szCs w:val="32"/>
        </w:rPr>
      </w:pPr>
    </w:p>
    <w:p w14:paraId="74C1BF0E" w14:textId="34D75BB7" w:rsidR="00FA65B2" w:rsidRDefault="00273EB9" w:rsidP="00FA65B2">
      <w:pPr>
        <w:rPr>
          <w:rFonts w:asciiTheme="minorHAnsi" w:hAnsiTheme="minorHAnsi"/>
          <w:bCs/>
          <w:sz w:val="32"/>
          <w:szCs w:val="32"/>
        </w:rPr>
      </w:pPr>
      <w:r>
        <w:rPr>
          <w:rFonts w:asciiTheme="minorHAnsi" w:hAnsiTheme="minorHAnsi"/>
          <w:bCs/>
          <w:sz w:val="32"/>
          <w:szCs w:val="32"/>
        </w:rPr>
        <w:t>Romans 5 NLT</w:t>
      </w:r>
    </w:p>
    <w:p w14:paraId="44E63D7E" w14:textId="53774C23" w:rsidR="00273EB9" w:rsidRPr="00273EB9" w:rsidRDefault="00273EB9" w:rsidP="00FA65B2">
      <w:pPr>
        <w:rPr>
          <w:rFonts w:asciiTheme="minorHAnsi" w:hAnsiTheme="minorHAnsi"/>
          <w:b/>
          <w:bCs/>
          <w:i/>
          <w:iCs/>
          <w:color w:val="C00000"/>
          <w:sz w:val="32"/>
          <w:szCs w:val="32"/>
        </w:rPr>
      </w:pPr>
      <w:r w:rsidRPr="00273EB9">
        <w:rPr>
          <w:rFonts w:ascii="Calibri" w:hAnsi="Calibri" w:cs="Calibri"/>
          <w:b/>
          <w:bCs/>
          <w:i/>
          <w:iCs/>
          <w:color w:val="C00000"/>
          <w:sz w:val="32"/>
          <w:szCs w:val="32"/>
        </w:rPr>
        <w:t>Therefore, since we have been made right in God’s sight by faith, we have peace</w:t>
      </w:r>
      <w:r w:rsidRPr="00273EB9">
        <w:rPr>
          <w:rFonts w:ascii="Calibri" w:hAnsi="Calibri" w:cs="Calibri"/>
          <w:b/>
          <w:bCs/>
          <w:i/>
          <w:iCs/>
          <w:color w:val="C00000"/>
          <w:sz w:val="32"/>
          <w:szCs w:val="32"/>
          <w:vertAlign w:val="superscript"/>
        </w:rPr>
        <w:footnoteReference w:customMarkFollows="1" w:id="29"/>
        <w:t>*</w:t>
      </w:r>
      <w:r w:rsidRPr="00273EB9">
        <w:rPr>
          <w:rFonts w:ascii="Calibri" w:hAnsi="Calibri" w:cs="Calibri"/>
          <w:b/>
          <w:bCs/>
          <w:i/>
          <w:iCs/>
          <w:color w:val="C00000"/>
          <w:sz w:val="32"/>
          <w:szCs w:val="32"/>
        </w:rPr>
        <w:t xml:space="preserve"> with God because of what Jesus Christ our Lord has done for us. </w:t>
      </w:r>
      <w:r w:rsidRPr="00273EB9">
        <w:rPr>
          <w:rFonts w:ascii="Calibri" w:hAnsi="Calibri" w:cs="Calibri"/>
          <w:b/>
          <w:bCs/>
          <w:i/>
          <w:iCs/>
          <w:color w:val="C00000"/>
          <w:sz w:val="32"/>
          <w:szCs w:val="32"/>
          <w:vertAlign w:val="superscript"/>
        </w:rPr>
        <w:footnoteReference w:id="30"/>
      </w:r>
    </w:p>
    <w:sectPr w:rsidR="00273EB9" w:rsidRPr="00273EB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B7835" w14:textId="77777777" w:rsidR="0056146C" w:rsidRDefault="0056146C" w:rsidP="0072517B">
      <w:pPr>
        <w:spacing w:after="0" w:line="240" w:lineRule="auto"/>
      </w:pPr>
      <w:r>
        <w:separator/>
      </w:r>
    </w:p>
  </w:endnote>
  <w:endnote w:type="continuationSeparator" w:id="0">
    <w:p w14:paraId="0AECC3CB" w14:textId="77777777" w:rsidR="0056146C" w:rsidRDefault="0056146C" w:rsidP="00725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840108"/>
      <w:docPartObj>
        <w:docPartGallery w:val="Page Numbers (Bottom of Page)"/>
        <w:docPartUnique/>
      </w:docPartObj>
    </w:sdtPr>
    <w:sdtEndPr>
      <w:rPr>
        <w:noProof/>
      </w:rPr>
    </w:sdtEndPr>
    <w:sdtContent>
      <w:p w14:paraId="4E025210" w14:textId="572F7FCC" w:rsidR="0072517B" w:rsidRDefault="007251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F7BDB3" w14:textId="77777777" w:rsidR="0072517B" w:rsidRDefault="00725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6F29E" w14:textId="77777777" w:rsidR="0056146C" w:rsidRDefault="0056146C" w:rsidP="0072517B">
      <w:pPr>
        <w:spacing w:after="0" w:line="240" w:lineRule="auto"/>
      </w:pPr>
      <w:r>
        <w:separator/>
      </w:r>
    </w:p>
  </w:footnote>
  <w:footnote w:type="continuationSeparator" w:id="0">
    <w:p w14:paraId="13EF40E9" w14:textId="77777777" w:rsidR="0056146C" w:rsidRDefault="0056146C" w:rsidP="0072517B">
      <w:pPr>
        <w:spacing w:after="0" w:line="240" w:lineRule="auto"/>
      </w:pPr>
      <w:r>
        <w:continuationSeparator/>
      </w:r>
    </w:p>
  </w:footnote>
  <w:footnote w:id="1">
    <w:p w14:paraId="5910F539" w14:textId="77777777" w:rsidR="0039790D" w:rsidRDefault="0039790D" w:rsidP="0039790D">
      <w:r>
        <w:rPr>
          <w:vertAlign w:val="superscript"/>
        </w:rPr>
        <w:footnoteRef/>
      </w:r>
      <w:r>
        <w:t xml:space="preserve"> Tyndale House Publishers. </w:t>
      </w:r>
      <w:hyperlink r:id="rId1" w:history="1">
        <w:r>
          <w:rPr>
            <w:i/>
            <w:color w:val="0000FF"/>
            <w:u w:val="single"/>
          </w:rPr>
          <w:t>Holy Bible: New Living Translation</w:t>
        </w:r>
      </w:hyperlink>
      <w:r>
        <w:t>. Carol Stream, IL: Tyndale House Publishers, 2015. Print.</w:t>
      </w:r>
    </w:p>
  </w:footnote>
  <w:footnote w:id="2">
    <w:p w14:paraId="7A9C7547" w14:textId="77777777" w:rsidR="0039790D" w:rsidRDefault="0039790D" w:rsidP="0039790D">
      <w:r>
        <w:rPr>
          <w:vertAlign w:val="superscript"/>
        </w:rPr>
        <w:footnoteRef/>
      </w:r>
      <w:r>
        <w:t xml:space="preserve"> </w:t>
      </w:r>
      <w:hyperlink r:id="rId2" w:history="1">
        <w:r>
          <w:rPr>
            <w:i/>
            <w:color w:val="0000FF"/>
            <w:u w:val="single"/>
          </w:rPr>
          <w:t>New American Standard Bible: 1995 Update</w:t>
        </w:r>
      </w:hyperlink>
      <w:r>
        <w:t>. La Habra, CA: The Lockman Foundation, 1995. Print.</w:t>
      </w:r>
    </w:p>
  </w:footnote>
  <w:footnote w:id="3">
    <w:p w14:paraId="5AF26D90" w14:textId="77777777" w:rsidR="00D04F8C" w:rsidRDefault="00D04F8C" w:rsidP="00D04F8C">
      <w:r>
        <w:rPr>
          <w:vertAlign w:val="superscript"/>
        </w:rPr>
        <w:t>*</w:t>
      </w:r>
      <w:r>
        <w:t xml:space="preserve"> </w:t>
      </w:r>
      <w:r>
        <w:rPr>
          <w:b/>
        </w:rPr>
        <w:t>8:36</w:t>
      </w:r>
      <w:r>
        <w:t xml:space="preserve"> Or </w:t>
      </w:r>
      <w:proofErr w:type="spellStart"/>
      <w:r>
        <w:rPr>
          <w:i/>
        </w:rPr>
        <w:t>your self</w:t>
      </w:r>
      <w:proofErr w:type="spellEnd"/>
      <w:r>
        <w:rPr>
          <w:i/>
        </w:rPr>
        <w:t>?</w:t>
      </w:r>
      <w:r>
        <w:t xml:space="preserve"> also in 8:37.</w:t>
      </w:r>
    </w:p>
  </w:footnote>
  <w:footnote w:id="4">
    <w:p w14:paraId="21621E88" w14:textId="77777777" w:rsidR="00D04F8C" w:rsidRDefault="00D04F8C" w:rsidP="00D04F8C">
      <w:r>
        <w:rPr>
          <w:vertAlign w:val="superscript"/>
        </w:rPr>
        <w:footnoteRef/>
      </w:r>
      <w:r>
        <w:t xml:space="preserve"> Tyndale House Publishers. </w:t>
      </w:r>
      <w:hyperlink r:id="rId3" w:history="1">
        <w:r>
          <w:rPr>
            <w:i/>
            <w:color w:val="0000FF"/>
            <w:u w:val="single"/>
          </w:rPr>
          <w:t>Holy Bible: New Living Translation</w:t>
        </w:r>
      </w:hyperlink>
      <w:r>
        <w:t>. Carol Stream, IL: Tyndale House Publishers, 2015. Print.</w:t>
      </w:r>
    </w:p>
  </w:footnote>
  <w:footnote w:id="5">
    <w:p w14:paraId="26C33F00" w14:textId="77777777" w:rsidR="0012311C" w:rsidRDefault="0012311C" w:rsidP="0012311C">
      <w:r>
        <w:rPr>
          <w:vertAlign w:val="superscript"/>
        </w:rPr>
        <w:footnoteRef/>
      </w:r>
      <w:r>
        <w:t xml:space="preserve"> Zodhiates, Spiros. </w:t>
      </w:r>
      <w:hyperlink r:id="rId4" w:history="1">
        <w:r>
          <w:rPr>
            <w:i/>
            <w:color w:val="0000FF"/>
            <w:u w:val="single"/>
          </w:rPr>
          <w:t>The complete word study dictionary: New Testament</w:t>
        </w:r>
      </w:hyperlink>
      <w:r>
        <w:t xml:space="preserve"> 2000: n. </w:t>
      </w:r>
      <w:proofErr w:type="spellStart"/>
      <w:r>
        <w:t>pag</w:t>
      </w:r>
      <w:proofErr w:type="spellEnd"/>
      <w:r>
        <w:t>. Print.</w:t>
      </w:r>
    </w:p>
  </w:footnote>
  <w:footnote w:id="6">
    <w:p w14:paraId="0DE57D8C" w14:textId="77777777" w:rsidR="00910B50" w:rsidRDefault="00910B50" w:rsidP="00910B50">
      <w:r>
        <w:rPr>
          <w:vertAlign w:val="superscript"/>
        </w:rPr>
        <w:t>*</w:t>
      </w:r>
      <w:r>
        <w:t xml:space="preserve"> </w:t>
      </w:r>
      <w:r>
        <w:rPr>
          <w:b/>
        </w:rPr>
        <w:t>1:8</w:t>
      </w:r>
      <w:r>
        <w:t xml:space="preserve"> Greek </w:t>
      </w:r>
      <w:r>
        <w:rPr>
          <w:i/>
        </w:rPr>
        <w:t>brothers</w:t>
      </w:r>
      <w:r>
        <w:t>.</w:t>
      </w:r>
    </w:p>
  </w:footnote>
  <w:footnote w:id="7">
    <w:p w14:paraId="380E26EC" w14:textId="77777777" w:rsidR="00910B50" w:rsidRDefault="00910B50" w:rsidP="00910B50">
      <w:r>
        <w:rPr>
          <w:vertAlign w:val="superscript"/>
        </w:rPr>
        <w:footnoteRef/>
      </w:r>
      <w:r>
        <w:t xml:space="preserve"> Tyndale House Publishers. </w:t>
      </w:r>
      <w:hyperlink r:id="rId5" w:history="1">
        <w:r>
          <w:rPr>
            <w:i/>
            <w:color w:val="0000FF"/>
            <w:u w:val="single"/>
          </w:rPr>
          <w:t>Holy Bible: New Living Translation</w:t>
        </w:r>
      </w:hyperlink>
      <w:r>
        <w:t>. Carol Stream, IL: Tyndale House Publishers, 2015. Print.</w:t>
      </w:r>
    </w:p>
  </w:footnote>
  <w:footnote w:id="8">
    <w:p w14:paraId="4F03C90E" w14:textId="77777777" w:rsidR="00910B50" w:rsidRDefault="00910B50" w:rsidP="00910B50">
      <w:r>
        <w:rPr>
          <w:vertAlign w:val="superscript"/>
        </w:rPr>
        <w:t>a</w:t>
      </w:r>
      <w:r>
        <w:t xml:space="preserve"> Rom 1:13</w:t>
      </w:r>
    </w:p>
  </w:footnote>
  <w:footnote w:id="9">
    <w:p w14:paraId="5F4500D7" w14:textId="77777777" w:rsidR="00910B50" w:rsidRDefault="00910B50" w:rsidP="00910B50">
      <w:r>
        <w:rPr>
          <w:vertAlign w:val="superscript"/>
        </w:rPr>
        <w:t>b</w:t>
      </w:r>
      <w:r>
        <w:t xml:space="preserve"> Acts 19:23; 1 Cor 15:32</w:t>
      </w:r>
    </w:p>
  </w:footnote>
  <w:footnote w:id="10">
    <w:p w14:paraId="753E2160" w14:textId="77777777" w:rsidR="00910B50" w:rsidRDefault="00910B50" w:rsidP="00910B50">
      <w:r>
        <w:rPr>
          <w:vertAlign w:val="superscript"/>
        </w:rPr>
        <w:t>1</w:t>
      </w:r>
      <w:r>
        <w:t xml:space="preserve"> </w:t>
      </w:r>
      <w:proofErr w:type="gramStart"/>
      <w:r>
        <w:t>I.e.</w:t>
      </w:r>
      <w:proofErr w:type="gramEnd"/>
      <w:r>
        <w:t xml:space="preserve"> west coast province of Asia Minor</w:t>
      </w:r>
    </w:p>
  </w:footnote>
  <w:footnote w:id="11">
    <w:p w14:paraId="6B9367F1" w14:textId="77777777" w:rsidR="00910B50" w:rsidRDefault="00910B50" w:rsidP="00910B50">
      <w:r>
        <w:rPr>
          <w:vertAlign w:val="superscript"/>
        </w:rPr>
        <w:t>c</w:t>
      </w:r>
      <w:r>
        <w:t xml:space="preserve"> Acts 16:6</w:t>
      </w:r>
    </w:p>
  </w:footnote>
  <w:footnote w:id="12">
    <w:p w14:paraId="1107835D" w14:textId="77777777" w:rsidR="00910B50" w:rsidRDefault="00910B50" w:rsidP="00910B50">
      <w:r>
        <w:rPr>
          <w:vertAlign w:val="superscript"/>
        </w:rPr>
        <w:t>1</w:t>
      </w:r>
      <w:r>
        <w:t xml:space="preserve"> Lit </w:t>
      </w:r>
      <w:r>
        <w:rPr>
          <w:i/>
        </w:rPr>
        <w:t>but we ourselves</w:t>
      </w:r>
    </w:p>
  </w:footnote>
  <w:footnote w:id="13">
    <w:p w14:paraId="68472F2B" w14:textId="77777777" w:rsidR="00910B50" w:rsidRDefault="00910B50" w:rsidP="00910B50">
      <w:r>
        <w:rPr>
          <w:vertAlign w:val="superscript"/>
        </w:rPr>
        <w:footnoteRef/>
      </w:r>
      <w:r>
        <w:t xml:space="preserve"> </w:t>
      </w:r>
      <w:hyperlink r:id="rId6" w:history="1">
        <w:r>
          <w:rPr>
            <w:i/>
            <w:color w:val="0000FF"/>
            <w:u w:val="single"/>
          </w:rPr>
          <w:t>New American Standard Bible: 1995 Update</w:t>
        </w:r>
      </w:hyperlink>
      <w:r>
        <w:t>. La Habra, CA: The Lockman Foundation, 1995. Print.</w:t>
      </w:r>
    </w:p>
  </w:footnote>
  <w:footnote w:id="14">
    <w:p w14:paraId="2999B4A2" w14:textId="77777777" w:rsidR="000F6891" w:rsidRDefault="000F6891" w:rsidP="000F6891">
      <w:r>
        <w:rPr>
          <w:vertAlign w:val="superscript"/>
        </w:rPr>
        <w:footnoteRef/>
      </w:r>
      <w:r>
        <w:t xml:space="preserve"> </w:t>
      </w:r>
      <w:hyperlink r:id="rId7" w:history="1">
        <w:r>
          <w:rPr>
            <w:i/>
            <w:color w:val="0000FF"/>
            <w:u w:val="single"/>
          </w:rPr>
          <w:t>The Holy Bible: New International Version</w:t>
        </w:r>
      </w:hyperlink>
      <w:r>
        <w:t>. Grand Rapids, MI: Zondervan, 1984. Print.</w:t>
      </w:r>
    </w:p>
  </w:footnote>
  <w:footnote w:id="15">
    <w:p w14:paraId="7611930D" w14:textId="77777777" w:rsidR="004E55FC" w:rsidRDefault="004E55FC" w:rsidP="004E55FC">
      <w:r>
        <w:rPr>
          <w:vertAlign w:val="superscript"/>
        </w:rPr>
        <w:footnoteRef/>
      </w:r>
      <w:r>
        <w:t xml:space="preserve"> Tyndale House Publishers. </w:t>
      </w:r>
      <w:hyperlink r:id="rId8" w:history="1">
        <w:r>
          <w:rPr>
            <w:i/>
            <w:color w:val="0000FF"/>
            <w:u w:val="single"/>
          </w:rPr>
          <w:t>Holy Bible: New Living Translation</w:t>
        </w:r>
      </w:hyperlink>
      <w:r>
        <w:t>. Carol Stream, IL: Tyndale House Publishers, 2015. Print.</w:t>
      </w:r>
    </w:p>
  </w:footnote>
  <w:footnote w:id="16">
    <w:p w14:paraId="4A440BE2" w14:textId="77777777" w:rsidR="00273EB9" w:rsidRDefault="00273EB9" w:rsidP="00273EB9">
      <w:r>
        <w:rPr>
          <w:vertAlign w:val="superscript"/>
        </w:rPr>
        <w:t>e</w:t>
      </w:r>
      <w:r>
        <w:t xml:space="preserve"> Or </w:t>
      </w:r>
      <w:r>
        <w:rPr>
          <w:i/>
        </w:rPr>
        <w:t>mind set on the flesh</w:t>
      </w:r>
    </w:p>
  </w:footnote>
  <w:footnote w:id="17">
    <w:p w14:paraId="2F88BFA2" w14:textId="77777777" w:rsidR="00273EB9" w:rsidRDefault="00273EB9" w:rsidP="00273EB9">
      <w:r>
        <w:rPr>
          <w:vertAlign w:val="superscript"/>
        </w:rPr>
        <w:t>f</w:t>
      </w:r>
      <w:r>
        <w:t xml:space="preserve"> Or </w:t>
      </w:r>
      <w:r>
        <w:rPr>
          <w:i/>
        </w:rPr>
        <w:t>the mind set on the flesh</w:t>
      </w:r>
    </w:p>
  </w:footnote>
  <w:footnote w:id="18">
    <w:p w14:paraId="2C2C7E39" w14:textId="77777777" w:rsidR="00273EB9" w:rsidRDefault="00273EB9" w:rsidP="00273EB9">
      <w:r>
        <w:rPr>
          <w:vertAlign w:val="superscript"/>
        </w:rPr>
        <w:footnoteRef/>
      </w:r>
      <w:r>
        <w:t xml:space="preserve"> </w:t>
      </w:r>
      <w:hyperlink r:id="rId9" w:history="1">
        <w:r>
          <w:rPr>
            <w:i/>
            <w:color w:val="0000FF"/>
            <w:u w:val="single"/>
          </w:rPr>
          <w:t>The Holy Bible: New International Version</w:t>
        </w:r>
      </w:hyperlink>
      <w:r>
        <w:t>. Grand Rapids, MI: Zondervan, 1984. Print.</w:t>
      </w:r>
    </w:p>
  </w:footnote>
  <w:footnote w:id="19">
    <w:p w14:paraId="41DEFB6A" w14:textId="77777777" w:rsidR="00480145" w:rsidRDefault="00480145" w:rsidP="00480145">
      <w:r>
        <w:rPr>
          <w:vertAlign w:val="superscript"/>
        </w:rPr>
        <w:footnoteRef/>
      </w:r>
      <w:r>
        <w:t xml:space="preserve"> Tyndale House Publishers. </w:t>
      </w:r>
      <w:hyperlink r:id="rId10" w:history="1">
        <w:r>
          <w:rPr>
            <w:i/>
            <w:color w:val="0000FF"/>
            <w:u w:val="single"/>
          </w:rPr>
          <w:t>Holy Bible: New Living Translation</w:t>
        </w:r>
      </w:hyperlink>
      <w:r>
        <w:t>. Carol Stream, IL: Tyndale House Publishers, 2015. Print.</w:t>
      </w:r>
    </w:p>
  </w:footnote>
  <w:footnote w:id="20">
    <w:p w14:paraId="50BACA34" w14:textId="77777777" w:rsidR="00F0581C" w:rsidRDefault="00F0581C" w:rsidP="00F0581C">
      <w:r>
        <w:rPr>
          <w:vertAlign w:val="superscript"/>
        </w:rPr>
        <w:footnoteRef/>
      </w:r>
      <w:r>
        <w:t xml:space="preserve"> Tyndale House Publishers. </w:t>
      </w:r>
      <w:hyperlink r:id="rId11" w:history="1">
        <w:r>
          <w:rPr>
            <w:i/>
            <w:color w:val="0000FF"/>
            <w:u w:val="single"/>
          </w:rPr>
          <w:t>Holy Bible: New Living Translation</w:t>
        </w:r>
      </w:hyperlink>
      <w:r>
        <w:t>. Carol Stream, IL: Tyndale House Publishers, 2015. Print.</w:t>
      </w:r>
    </w:p>
  </w:footnote>
  <w:footnote w:id="21">
    <w:p w14:paraId="5F90210F" w14:textId="77777777" w:rsidR="00134AB7" w:rsidRDefault="00134AB7" w:rsidP="00134AB7">
      <w:r>
        <w:rPr>
          <w:vertAlign w:val="superscript"/>
        </w:rPr>
        <w:t>*</w:t>
      </w:r>
      <w:r>
        <w:t xml:space="preserve"> </w:t>
      </w:r>
      <w:r>
        <w:rPr>
          <w:b/>
        </w:rPr>
        <w:t>4:2</w:t>
      </w:r>
      <w:r>
        <w:t xml:space="preserve"> Some manuscripts read </w:t>
      </w:r>
      <w:r>
        <w:rPr>
          <w:i/>
        </w:rPr>
        <w:t>they didn’t combine what they heard with faith</w:t>
      </w:r>
      <w:r>
        <w:t>.</w:t>
      </w:r>
    </w:p>
  </w:footnote>
  <w:footnote w:id="22">
    <w:p w14:paraId="37511DA2" w14:textId="77777777" w:rsidR="00134AB7" w:rsidRDefault="00134AB7" w:rsidP="00134AB7">
      <w:r>
        <w:rPr>
          <w:vertAlign w:val="superscript"/>
        </w:rPr>
        <w:t>*</w:t>
      </w:r>
      <w:r>
        <w:t xml:space="preserve"> </w:t>
      </w:r>
      <w:r>
        <w:rPr>
          <w:b/>
        </w:rPr>
        <w:t>4:3</w:t>
      </w:r>
      <w:r>
        <w:t xml:space="preserve"> Ps 95:11.</w:t>
      </w:r>
    </w:p>
  </w:footnote>
  <w:footnote w:id="23">
    <w:p w14:paraId="3DEA99E2" w14:textId="77777777" w:rsidR="00134AB7" w:rsidRDefault="00134AB7" w:rsidP="00134AB7">
      <w:r>
        <w:rPr>
          <w:vertAlign w:val="superscript"/>
        </w:rPr>
        <w:t>*</w:t>
      </w:r>
      <w:r>
        <w:t xml:space="preserve"> </w:t>
      </w:r>
      <w:r>
        <w:rPr>
          <w:b/>
        </w:rPr>
        <w:t>4:4</w:t>
      </w:r>
      <w:r>
        <w:t xml:space="preserve"> Gen 2:2.</w:t>
      </w:r>
    </w:p>
  </w:footnote>
  <w:footnote w:id="24">
    <w:p w14:paraId="6C1E3842" w14:textId="77777777" w:rsidR="00134AB7" w:rsidRDefault="00134AB7" w:rsidP="00134AB7">
      <w:r>
        <w:rPr>
          <w:vertAlign w:val="superscript"/>
        </w:rPr>
        <w:t>*</w:t>
      </w:r>
      <w:r>
        <w:t xml:space="preserve"> </w:t>
      </w:r>
      <w:r>
        <w:rPr>
          <w:b/>
        </w:rPr>
        <w:t>4:5</w:t>
      </w:r>
      <w:r>
        <w:t xml:space="preserve"> Ps 95:11.</w:t>
      </w:r>
    </w:p>
  </w:footnote>
  <w:footnote w:id="25">
    <w:p w14:paraId="5E612EEA" w14:textId="77777777" w:rsidR="00134AB7" w:rsidRDefault="00134AB7" w:rsidP="00134AB7">
      <w:r>
        <w:rPr>
          <w:vertAlign w:val="superscript"/>
        </w:rPr>
        <w:t>*</w:t>
      </w:r>
      <w:r>
        <w:t xml:space="preserve"> </w:t>
      </w:r>
      <w:r>
        <w:rPr>
          <w:b/>
        </w:rPr>
        <w:t>4:7</w:t>
      </w:r>
      <w:r>
        <w:t xml:space="preserve"> Ps 95:7–8.</w:t>
      </w:r>
    </w:p>
  </w:footnote>
  <w:footnote w:id="26">
    <w:p w14:paraId="5151B96C" w14:textId="77777777" w:rsidR="00134AB7" w:rsidRDefault="00134AB7" w:rsidP="00134AB7">
      <w:r>
        <w:rPr>
          <w:vertAlign w:val="superscript"/>
        </w:rPr>
        <w:t>*</w:t>
      </w:r>
      <w:r>
        <w:t xml:space="preserve"> </w:t>
      </w:r>
      <w:r>
        <w:rPr>
          <w:b/>
        </w:rPr>
        <w:t>4:9</w:t>
      </w:r>
      <w:r>
        <w:t xml:space="preserve"> Or </w:t>
      </w:r>
      <w:r>
        <w:rPr>
          <w:i/>
        </w:rPr>
        <w:t>a Sabbath rest</w:t>
      </w:r>
      <w:r>
        <w:t>.</w:t>
      </w:r>
    </w:p>
  </w:footnote>
  <w:footnote w:id="27">
    <w:p w14:paraId="47434C16" w14:textId="77777777" w:rsidR="00134AB7" w:rsidRDefault="00134AB7" w:rsidP="00134AB7">
      <w:r>
        <w:rPr>
          <w:vertAlign w:val="superscript"/>
        </w:rPr>
        <w:footnoteRef/>
      </w:r>
      <w:r>
        <w:t xml:space="preserve"> Tyndale House Publishers. </w:t>
      </w:r>
      <w:hyperlink r:id="rId12" w:history="1">
        <w:r>
          <w:rPr>
            <w:i/>
            <w:color w:val="0000FF"/>
            <w:u w:val="single"/>
          </w:rPr>
          <w:t>Holy Bible: New Living Translation</w:t>
        </w:r>
      </w:hyperlink>
      <w:r>
        <w:t>. Carol Stream, IL: Tyndale House Publishers, 2015. Print.</w:t>
      </w:r>
    </w:p>
  </w:footnote>
  <w:footnote w:id="28">
    <w:p w14:paraId="1B91CA0C" w14:textId="77777777" w:rsidR="00134AB7" w:rsidRDefault="00134AB7" w:rsidP="00134AB7">
      <w:r>
        <w:rPr>
          <w:vertAlign w:val="superscript"/>
        </w:rPr>
        <w:footnoteRef/>
      </w:r>
      <w:r>
        <w:t xml:space="preserve"> Tyndale House Publishers. </w:t>
      </w:r>
      <w:hyperlink r:id="rId13" w:history="1">
        <w:r>
          <w:rPr>
            <w:i/>
            <w:color w:val="0000FF"/>
            <w:u w:val="single"/>
          </w:rPr>
          <w:t>Holy Bible: New Living Translation</w:t>
        </w:r>
      </w:hyperlink>
      <w:r>
        <w:t>. Carol Stream, IL: Tyndale House Publishers, 2015. Print.</w:t>
      </w:r>
    </w:p>
  </w:footnote>
  <w:footnote w:id="29">
    <w:p w14:paraId="22B0AD96" w14:textId="77777777" w:rsidR="00273EB9" w:rsidRDefault="00273EB9" w:rsidP="00273EB9">
      <w:r>
        <w:rPr>
          <w:vertAlign w:val="superscript"/>
        </w:rPr>
        <w:t>*</w:t>
      </w:r>
      <w:r>
        <w:t xml:space="preserve"> </w:t>
      </w:r>
      <w:r>
        <w:rPr>
          <w:b/>
        </w:rPr>
        <w:t>5:1</w:t>
      </w:r>
      <w:r>
        <w:t xml:space="preserve"> Some manuscripts read </w:t>
      </w:r>
      <w:r>
        <w:rPr>
          <w:i/>
        </w:rPr>
        <w:t>let us have peace</w:t>
      </w:r>
      <w:r>
        <w:t>.</w:t>
      </w:r>
    </w:p>
  </w:footnote>
  <w:footnote w:id="30">
    <w:p w14:paraId="6F002948" w14:textId="77777777" w:rsidR="00273EB9" w:rsidRDefault="00273EB9" w:rsidP="00273EB9">
      <w:r>
        <w:rPr>
          <w:vertAlign w:val="superscript"/>
        </w:rPr>
        <w:footnoteRef/>
      </w:r>
      <w:r>
        <w:t xml:space="preserve"> Tyndale House Publishers. </w:t>
      </w:r>
      <w:hyperlink r:id="rId14" w:history="1">
        <w:r>
          <w:rPr>
            <w:i/>
            <w:color w:val="0000FF"/>
            <w:u w:val="single"/>
          </w:rPr>
          <w:t>Holy Bible: New Living Translation</w:t>
        </w:r>
      </w:hyperlink>
      <w:r>
        <w:t>. Carol Stream, IL: Tyndale House Publishers, 2015. Print.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6F28"/>
    <w:multiLevelType w:val="hybridMultilevel"/>
    <w:tmpl w:val="3F8E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80C23"/>
    <w:multiLevelType w:val="hybridMultilevel"/>
    <w:tmpl w:val="8CB6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A4FB9"/>
    <w:multiLevelType w:val="hybridMultilevel"/>
    <w:tmpl w:val="4DD4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77472"/>
    <w:multiLevelType w:val="hybridMultilevel"/>
    <w:tmpl w:val="EFA6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B9160D"/>
    <w:multiLevelType w:val="hybridMultilevel"/>
    <w:tmpl w:val="DDD25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4789476">
    <w:abstractNumId w:val="4"/>
  </w:num>
  <w:num w:numId="2" w16cid:durableId="596182291">
    <w:abstractNumId w:val="2"/>
  </w:num>
  <w:num w:numId="3" w16cid:durableId="67774079">
    <w:abstractNumId w:val="1"/>
  </w:num>
  <w:num w:numId="4" w16cid:durableId="964120020">
    <w:abstractNumId w:val="0"/>
  </w:num>
  <w:num w:numId="5" w16cid:durableId="252056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7B"/>
    <w:rsid w:val="00030AF1"/>
    <w:rsid w:val="00045438"/>
    <w:rsid w:val="000C0535"/>
    <w:rsid w:val="000F6891"/>
    <w:rsid w:val="0012311C"/>
    <w:rsid w:val="00134AB7"/>
    <w:rsid w:val="001578C7"/>
    <w:rsid w:val="001A7315"/>
    <w:rsid w:val="001B3841"/>
    <w:rsid w:val="00273EB9"/>
    <w:rsid w:val="0039790D"/>
    <w:rsid w:val="00474FFF"/>
    <w:rsid w:val="00480145"/>
    <w:rsid w:val="004E55FC"/>
    <w:rsid w:val="0056146C"/>
    <w:rsid w:val="005F7338"/>
    <w:rsid w:val="006179AF"/>
    <w:rsid w:val="006738D5"/>
    <w:rsid w:val="0072517B"/>
    <w:rsid w:val="00910B50"/>
    <w:rsid w:val="00A27416"/>
    <w:rsid w:val="00A309FC"/>
    <w:rsid w:val="00B700D4"/>
    <w:rsid w:val="00CF12D1"/>
    <w:rsid w:val="00D04F8C"/>
    <w:rsid w:val="00D46AE4"/>
    <w:rsid w:val="00DE3AE7"/>
    <w:rsid w:val="00E210A0"/>
    <w:rsid w:val="00F0581C"/>
    <w:rsid w:val="00F266F8"/>
    <w:rsid w:val="00F400ED"/>
    <w:rsid w:val="00F616E1"/>
    <w:rsid w:val="00FA65B2"/>
    <w:rsid w:val="00FF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83D3"/>
  <w15:chartTrackingRefBased/>
  <w15:docId w15:val="{111C07EF-3759-4C29-BFD5-F16CAC9A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4"/>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17B"/>
  </w:style>
  <w:style w:type="paragraph" w:styleId="Footer">
    <w:name w:val="footer"/>
    <w:basedOn w:val="Normal"/>
    <w:link w:val="FooterChar"/>
    <w:uiPriority w:val="99"/>
    <w:unhideWhenUsed/>
    <w:rsid w:val="00725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17B"/>
  </w:style>
  <w:style w:type="paragraph" w:styleId="ListParagraph">
    <w:name w:val="List Paragraph"/>
    <w:basedOn w:val="Normal"/>
    <w:uiPriority w:val="34"/>
    <w:qFormat/>
    <w:rsid w:val="00030AF1"/>
    <w:pPr>
      <w:ind w:left="720"/>
      <w:contextualSpacing/>
    </w:pPr>
  </w:style>
  <w:style w:type="character" w:customStyle="1" w:styleId="versiontext">
    <w:name w:val="versiontext"/>
    <w:basedOn w:val="DefaultParagraphFont"/>
    <w:rsid w:val="000F6891"/>
  </w:style>
  <w:style w:type="character" w:styleId="Hyperlink">
    <w:name w:val="Hyperlink"/>
    <w:basedOn w:val="DefaultParagraphFont"/>
    <w:uiPriority w:val="99"/>
    <w:semiHidden/>
    <w:unhideWhenUsed/>
    <w:rsid w:val="000F6891"/>
    <w:rPr>
      <w:color w:val="0000FF"/>
      <w:u w:val="single"/>
    </w:rPr>
  </w:style>
  <w:style w:type="paragraph" w:styleId="NormalWeb">
    <w:name w:val="Normal (Web)"/>
    <w:basedOn w:val="Normal"/>
    <w:uiPriority w:val="99"/>
    <w:semiHidden/>
    <w:unhideWhenUsed/>
    <w:rsid w:val="00F0581C"/>
    <w:pPr>
      <w:spacing w:before="100" w:beforeAutospacing="1" w:after="100" w:afterAutospacing="1" w:line="240" w:lineRule="auto"/>
    </w:pPr>
    <w:rPr>
      <w:rFonts w:eastAsia="Times New Roman" w:cs="Times New Roman"/>
      <w:szCs w:val="24"/>
    </w:rPr>
  </w:style>
  <w:style w:type="character" w:styleId="HTMLCite">
    <w:name w:val="HTML Cite"/>
    <w:basedOn w:val="DefaultParagraphFont"/>
    <w:uiPriority w:val="99"/>
    <w:semiHidden/>
    <w:unhideWhenUsed/>
    <w:rsid w:val="00F058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46034">
      <w:bodyDiv w:val="1"/>
      <w:marLeft w:val="0"/>
      <w:marRight w:val="0"/>
      <w:marTop w:val="0"/>
      <w:marBottom w:val="0"/>
      <w:divBdr>
        <w:top w:val="none" w:sz="0" w:space="0" w:color="auto"/>
        <w:left w:val="none" w:sz="0" w:space="0" w:color="auto"/>
        <w:bottom w:val="none" w:sz="0" w:space="0" w:color="auto"/>
        <w:right w:val="none" w:sz="0" w:space="0" w:color="auto"/>
      </w:divBdr>
      <w:divsChild>
        <w:div w:id="1665622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1374043">
      <w:bodyDiv w:val="1"/>
      <w:marLeft w:val="0"/>
      <w:marRight w:val="0"/>
      <w:marTop w:val="0"/>
      <w:marBottom w:val="0"/>
      <w:divBdr>
        <w:top w:val="none" w:sz="0" w:space="0" w:color="auto"/>
        <w:left w:val="none" w:sz="0" w:space="0" w:color="auto"/>
        <w:bottom w:val="none" w:sz="0" w:space="0" w:color="auto"/>
        <w:right w:val="none" w:sz="0" w:space="0" w:color="auto"/>
      </w:divBdr>
      <w:divsChild>
        <w:div w:id="877084970">
          <w:marLeft w:val="0"/>
          <w:marRight w:val="0"/>
          <w:marTop w:val="0"/>
          <w:marBottom w:val="0"/>
          <w:divBdr>
            <w:top w:val="none" w:sz="0" w:space="0" w:color="auto"/>
            <w:left w:val="none" w:sz="0" w:space="0" w:color="auto"/>
            <w:bottom w:val="none" w:sz="0" w:space="0" w:color="auto"/>
            <w:right w:val="none" w:sz="0" w:space="0" w:color="auto"/>
          </w:divBdr>
          <w:divsChild>
            <w:div w:id="131749434">
              <w:marLeft w:val="0"/>
              <w:marRight w:val="0"/>
              <w:marTop w:val="0"/>
              <w:marBottom w:val="0"/>
              <w:divBdr>
                <w:top w:val="none" w:sz="0" w:space="0" w:color="auto"/>
                <w:left w:val="none" w:sz="0" w:space="0" w:color="auto"/>
                <w:bottom w:val="none" w:sz="0" w:space="0" w:color="auto"/>
                <w:right w:val="none" w:sz="0" w:space="0" w:color="auto"/>
              </w:divBdr>
            </w:div>
            <w:div w:id="1792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nlt/1_thessalonians/5.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blehub.com/niv/1_thessalonians/5.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iblegateway.com/passage/?search=1%20Timothy%206:16-18&amp;version=NET" TargetMode="External"/><Relationship Id="rId4" Type="http://schemas.openxmlformats.org/officeDocument/2006/relationships/webSettings" Target="webSettings.xml"/><Relationship Id="rId9" Type="http://schemas.openxmlformats.org/officeDocument/2006/relationships/hyperlink" Target="https://biblehub.com/esv/1_thessalonians/5.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nlt?ref=BibleNLT.Ps46.10&amp;off=0&amp;ctx=hields+with+%E2%80%A2fire.+%0a~10%C2%A0%E2%80%9CBe+still%2c+and+kn" TargetMode="External"/><Relationship Id="rId13" Type="http://schemas.openxmlformats.org/officeDocument/2006/relationships/hyperlink" Target="https://ref.ly/logosres/nlt?ref=BibleNLT.Mt11.28&amp;off=0&amp;ctx=es+to+reveal+him.%E2%80%9D+%0a~28%C2%A0Then+Jesus+said%2c+" TargetMode="External"/><Relationship Id="rId3" Type="http://schemas.openxmlformats.org/officeDocument/2006/relationships/hyperlink" Target="https://ref.ly/logosres/nlt?ref=BibleNLT.Mk8.34&amp;off=0&amp;ctx=not+from+%E2%80%A2God%E2%80%99s%E2%80%A2.%E2%80%9D+%0a~34%C2%A0Then%2c+calling+the" TargetMode="External"/><Relationship Id="rId7" Type="http://schemas.openxmlformats.org/officeDocument/2006/relationships/hyperlink" Target="https://ref.ly/logosres/niv?ref=BibleNIV.Ps89.15&amp;off=0&amp;ctx=ess+go+before+you.+%0a~15+Blessed+are+those" TargetMode="External"/><Relationship Id="rId12" Type="http://schemas.openxmlformats.org/officeDocument/2006/relationships/hyperlink" Target="https://ref.ly/logosres/nlt?ref=BibleNLT.Heb4.1&amp;off=31&amp;ctx=st+for+God%E2%80%99s+People%0a~God%E2%80%99s+promise+of+ent" TargetMode="External"/><Relationship Id="rId2" Type="http://schemas.openxmlformats.org/officeDocument/2006/relationships/hyperlink" Target="https://ref.ly/logosres/nasb95?ref=BibleNASB95.3Jn2&amp;off=0&amp;ctx=+I+c%EF%BB%BFlove+in+truth.%0a~+2+%EF%BB%BFBeloved%2c+I+pray+" TargetMode="External"/><Relationship Id="rId1" Type="http://schemas.openxmlformats.org/officeDocument/2006/relationships/hyperlink" Target="https://ref.ly/logosres/nlt?ref=BibleNLT.1Th5.23&amp;off=23&amp;ctx=l%E2%80%99s+Final+Greetings%0a~23%C2%A0Now+may+%E2%80%A2the+God+" TargetMode="External"/><Relationship Id="rId6" Type="http://schemas.openxmlformats.org/officeDocument/2006/relationships/hyperlink" Target="https://ref.ly/logosres/nasb95?ref=BibleNASB95.2Co1.8&amp;off=0&amp;ctx=ers+of+our+comfort.%0a~+8+%EF%BB%BFFor+a%EF%BB%BFwe+do+not+" TargetMode="External"/><Relationship Id="rId11" Type="http://schemas.openxmlformats.org/officeDocument/2006/relationships/hyperlink" Target="https://ref.ly/logosres/nlt?ref=BibleNLT.Ps103.5&amp;off=0&amp;ctx=nd+tender+mercies.+%0a~5%C2%A0He+fills+my+life+w" TargetMode="External"/><Relationship Id="rId5" Type="http://schemas.openxmlformats.org/officeDocument/2006/relationships/hyperlink" Target="https://ref.ly/logosres/nlt?ref=BibleNLT.2Co1.8&amp;off=0&amp;ctx=fort+God+gives+us.+%0a~8%C2%A0%E2%80%A2We+think+you+ough" TargetMode="External"/><Relationship Id="rId10" Type="http://schemas.openxmlformats.org/officeDocument/2006/relationships/hyperlink" Target="https://ref.ly/logosres/nlt?ref=BibleNLT.Ps23.2&amp;off=0&amp;ctx=e+all+that+I+need.+%0a~2%C2%A0He+lets+me+rest+in" TargetMode="External"/><Relationship Id="rId4" Type="http://schemas.openxmlformats.org/officeDocument/2006/relationships/hyperlink" Target="https://ref.ly/logosres/wsntdict?ref=GreekStrongs.5590&amp;off=682&amp;ctx=ew+is+here+adopted.+~Accordingly%2c+psuche%CC%84" TargetMode="External"/><Relationship Id="rId9" Type="http://schemas.openxmlformats.org/officeDocument/2006/relationships/hyperlink" Target="https://ref.ly/logosres/niv?ref=BibleNIV.Ro8.5&amp;off=0&amp;ctx=ing+to+the+Spirit.+%0a~5+%E2%80%A2Those+who+live+ac" TargetMode="External"/><Relationship Id="rId14" Type="http://schemas.openxmlformats.org/officeDocument/2006/relationships/hyperlink" Target="https://ref.ly/logosres/nlt?ref=BibleNLT.Ro5.1&amp;off=17&amp;ctx=+5%0aFaith+Brings+Joy%0a~Therefore%2c+since+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12</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cp:lastModifiedBy>
  <cp:revision>19</cp:revision>
  <dcterms:created xsi:type="dcterms:W3CDTF">2022-07-21T13:07:00Z</dcterms:created>
  <dcterms:modified xsi:type="dcterms:W3CDTF">2022-07-21T17:03:00Z</dcterms:modified>
</cp:coreProperties>
</file>