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13E4" w14:textId="078CDA9C" w:rsidR="005F1D69" w:rsidRDefault="005F1D69" w:rsidP="005F1D69">
      <w:pPr>
        <w:jc w:val="center"/>
        <w:rPr>
          <w:b/>
          <w:bCs/>
          <w:sz w:val="36"/>
        </w:rPr>
      </w:pPr>
      <w:r>
        <w:rPr>
          <w:b/>
          <w:bCs/>
          <w:sz w:val="36"/>
        </w:rPr>
        <w:t>How is Your Soul? #</w:t>
      </w:r>
      <w:r>
        <w:rPr>
          <w:b/>
          <w:bCs/>
          <w:sz w:val="36"/>
        </w:rPr>
        <w:t>3</w:t>
      </w:r>
    </w:p>
    <w:p w14:paraId="0B83097E" w14:textId="77777777" w:rsidR="005F1D69" w:rsidRDefault="005F1D69" w:rsidP="005F1D69">
      <w:pPr>
        <w:jc w:val="center"/>
        <w:rPr>
          <w:b/>
          <w:bCs/>
          <w:sz w:val="36"/>
        </w:rPr>
      </w:pPr>
      <w:r>
        <w:rPr>
          <w:b/>
          <w:bCs/>
          <w:sz w:val="36"/>
        </w:rPr>
        <w:t>(Summer of Freedom)</w:t>
      </w:r>
    </w:p>
    <w:p w14:paraId="3D0FDD66" w14:textId="69FFF28F" w:rsidR="005F1D69" w:rsidRDefault="005F1D69" w:rsidP="005F1D69">
      <w:pPr>
        <w:jc w:val="center"/>
        <w:rPr>
          <w:b/>
          <w:bCs/>
          <w:sz w:val="36"/>
        </w:rPr>
      </w:pPr>
      <w:r>
        <w:rPr>
          <w:b/>
          <w:bCs/>
          <w:sz w:val="36"/>
        </w:rPr>
        <w:t xml:space="preserve">June </w:t>
      </w:r>
      <w:r>
        <w:rPr>
          <w:b/>
          <w:bCs/>
          <w:sz w:val="36"/>
        </w:rPr>
        <w:t>26</w:t>
      </w:r>
      <w:r w:rsidRPr="004D31E7">
        <w:rPr>
          <w:b/>
          <w:bCs/>
          <w:sz w:val="36"/>
          <w:vertAlign w:val="superscript"/>
        </w:rPr>
        <w:t>th</w:t>
      </w:r>
      <w:r>
        <w:rPr>
          <w:b/>
          <w:bCs/>
          <w:sz w:val="36"/>
        </w:rPr>
        <w:t>, 2022</w:t>
      </w:r>
    </w:p>
    <w:p w14:paraId="1B093503" w14:textId="77777777" w:rsidR="002F66B2" w:rsidRDefault="002F66B2" w:rsidP="005F1D69">
      <w:pPr>
        <w:jc w:val="center"/>
        <w:rPr>
          <w:b/>
          <w:bCs/>
          <w:sz w:val="36"/>
        </w:rPr>
      </w:pPr>
    </w:p>
    <w:p w14:paraId="24AD557E" w14:textId="6FEB81DC" w:rsidR="005F1D69" w:rsidRPr="00A03E2A" w:rsidRDefault="002F66B2" w:rsidP="002F66B2">
      <w:pPr>
        <w:jc w:val="center"/>
        <w:rPr>
          <w:color w:val="0070C0"/>
          <w:sz w:val="36"/>
        </w:rPr>
      </w:pPr>
      <w:r w:rsidRPr="00A03E2A">
        <w:rPr>
          <w:b/>
          <w:bCs/>
          <w:color w:val="0070C0"/>
          <w:sz w:val="36"/>
        </w:rPr>
        <w:t>VIDEO INTRODUCTION-TRAVEL LIGHT (SERMON SPICE)</w:t>
      </w:r>
    </w:p>
    <w:p w14:paraId="28B58889" w14:textId="77777777" w:rsidR="005F1D69" w:rsidRPr="00461F31" w:rsidRDefault="005F1D69" w:rsidP="005F1D69">
      <w:pPr>
        <w:rPr>
          <w:sz w:val="32"/>
          <w:szCs w:val="32"/>
        </w:rPr>
      </w:pPr>
      <w:r w:rsidRPr="00461F31">
        <w:rPr>
          <w:sz w:val="32"/>
          <w:szCs w:val="32"/>
        </w:rPr>
        <w:t>1 Thessalonians 5 NLT</w:t>
      </w:r>
    </w:p>
    <w:p w14:paraId="5743A75D" w14:textId="77777777" w:rsidR="005F1D69" w:rsidRDefault="005F1D69" w:rsidP="005F1D69">
      <w:pPr>
        <w:rPr>
          <w:rFonts w:ascii="Calibri" w:hAnsi="Calibri" w:cs="Calibri"/>
          <w:b/>
          <w:bCs/>
          <w:i/>
          <w:iCs/>
          <w:color w:val="C00000"/>
          <w:sz w:val="32"/>
          <w:szCs w:val="32"/>
        </w:rPr>
      </w:pPr>
      <w:r w:rsidRPr="00461F31">
        <w:rPr>
          <w:rFonts w:ascii="Calibri" w:hAnsi="Calibri" w:cs="Calibri"/>
          <w:b/>
          <w:bCs/>
          <w:i/>
          <w:iCs/>
          <w:color w:val="C00000"/>
          <w:sz w:val="32"/>
          <w:szCs w:val="32"/>
          <w:vertAlign w:val="superscript"/>
        </w:rPr>
        <w:t>23 </w:t>
      </w:r>
      <w:r w:rsidRPr="00461F31">
        <w:rPr>
          <w:rFonts w:ascii="Calibri" w:hAnsi="Calibri" w:cs="Calibri"/>
          <w:b/>
          <w:bCs/>
          <w:i/>
          <w:iCs/>
          <w:color w:val="C00000"/>
          <w:sz w:val="32"/>
          <w:szCs w:val="32"/>
        </w:rPr>
        <w:t>Now may the God of peace make you holy in every way, and may your whole spirit and soul and body be kept blameless until our Lord Jesus Christ comes again</w:t>
      </w:r>
      <w:r w:rsidRPr="00461F31">
        <w:rPr>
          <w:rFonts w:ascii="Calibri" w:hAnsi="Calibri" w:cs="Calibri"/>
          <w:b/>
          <w:bCs/>
          <w:i/>
          <w:iCs/>
          <w:color w:val="C00000"/>
          <w:sz w:val="32"/>
          <w:szCs w:val="32"/>
          <w:vertAlign w:val="superscript"/>
        </w:rPr>
        <w:footnoteReference w:id="1"/>
      </w:r>
    </w:p>
    <w:p w14:paraId="59789272" w14:textId="77777777" w:rsidR="005F1D69" w:rsidRDefault="005F1D69" w:rsidP="005F1D69">
      <w:pPr>
        <w:rPr>
          <w:rFonts w:ascii="Calibri" w:hAnsi="Calibri" w:cs="Calibri"/>
          <w:sz w:val="32"/>
          <w:szCs w:val="32"/>
        </w:rPr>
      </w:pPr>
      <w:r>
        <w:rPr>
          <w:rFonts w:ascii="Calibri" w:hAnsi="Calibri" w:cs="Calibri"/>
          <w:sz w:val="32"/>
          <w:szCs w:val="32"/>
        </w:rPr>
        <w:t>3 John 2 NASB</w:t>
      </w:r>
    </w:p>
    <w:p w14:paraId="0196FC54" w14:textId="77777777" w:rsidR="005F1D69" w:rsidRDefault="005F1D69" w:rsidP="005F1D69">
      <w:pPr>
        <w:rPr>
          <w:rFonts w:ascii="Calibri" w:hAnsi="Calibri" w:cs="Calibri"/>
          <w:b/>
          <w:i/>
          <w:iCs/>
          <w:color w:val="C00000"/>
          <w:sz w:val="32"/>
          <w:szCs w:val="32"/>
        </w:rPr>
      </w:pPr>
      <w:r w:rsidRPr="00461F31">
        <w:rPr>
          <w:rFonts w:ascii="Calibri" w:hAnsi="Calibri" w:cs="Calibri"/>
          <w:szCs w:val="24"/>
        </w:rPr>
        <w:tab/>
      </w:r>
      <w:r w:rsidRPr="00461F31">
        <w:rPr>
          <w:rFonts w:ascii="Calibri" w:hAnsi="Calibri" w:cs="Calibri"/>
          <w:b/>
          <w:i/>
          <w:iCs/>
          <w:color w:val="C00000"/>
          <w:sz w:val="32"/>
          <w:szCs w:val="32"/>
        </w:rPr>
        <w:t>Beloved, I pray that in all respects you may prosper and be in good health, just as your soul prospers.</w:t>
      </w:r>
      <w:r w:rsidRPr="00461F31">
        <w:rPr>
          <w:rFonts w:ascii="Calibri" w:hAnsi="Calibri" w:cs="Calibri"/>
          <w:b/>
          <w:i/>
          <w:iCs/>
          <w:color w:val="C00000"/>
          <w:sz w:val="32"/>
          <w:szCs w:val="32"/>
          <w:vertAlign w:val="superscript"/>
        </w:rPr>
        <w:footnoteReference w:id="2"/>
      </w:r>
    </w:p>
    <w:p w14:paraId="185ADEFC" w14:textId="77777777" w:rsidR="005F1D69" w:rsidRPr="000817F9" w:rsidRDefault="005F1D69" w:rsidP="005F1D69">
      <w:pPr>
        <w:rPr>
          <w:rFonts w:asciiTheme="minorHAnsi" w:hAnsiTheme="minorHAnsi"/>
          <w:sz w:val="32"/>
          <w:szCs w:val="32"/>
        </w:rPr>
      </w:pPr>
      <w:r w:rsidRPr="000817F9">
        <w:rPr>
          <w:rFonts w:asciiTheme="minorHAnsi" w:hAnsiTheme="minorHAnsi"/>
          <w:sz w:val="32"/>
          <w:szCs w:val="32"/>
        </w:rPr>
        <w:t xml:space="preserve">-The word there for prosper means </w:t>
      </w:r>
      <w:r w:rsidRPr="000817F9">
        <w:rPr>
          <w:rFonts w:asciiTheme="minorHAnsi" w:hAnsiTheme="minorHAnsi"/>
          <w:sz w:val="32"/>
          <w:szCs w:val="32"/>
          <w:u w:val="single"/>
        </w:rPr>
        <w:t>“to succeed on the journey”</w:t>
      </w:r>
      <w:r w:rsidRPr="000817F9">
        <w:rPr>
          <w:rFonts w:asciiTheme="minorHAnsi" w:hAnsiTheme="minorHAnsi"/>
          <w:sz w:val="32"/>
          <w:szCs w:val="32"/>
        </w:rPr>
        <w:t>.</w:t>
      </w:r>
    </w:p>
    <w:p w14:paraId="7129336D" w14:textId="42068299" w:rsidR="005F1D69" w:rsidRDefault="005F1D69" w:rsidP="005F1D69">
      <w:pPr>
        <w:rPr>
          <w:rFonts w:asciiTheme="minorHAnsi" w:hAnsiTheme="minorHAnsi"/>
          <w:sz w:val="32"/>
          <w:szCs w:val="32"/>
        </w:rPr>
      </w:pPr>
      <w:r>
        <w:rPr>
          <w:rFonts w:asciiTheme="minorHAnsi" w:hAnsiTheme="minorHAnsi"/>
          <w:sz w:val="32"/>
          <w:szCs w:val="32"/>
        </w:rPr>
        <w:t xml:space="preserve">-You </w:t>
      </w:r>
      <w:r w:rsidR="00D76F7F">
        <w:rPr>
          <w:rFonts w:asciiTheme="minorHAnsi" w:hAnsiTheme="minorHAnsi"/>
          <w:sz w:val="32"/>
          <w:szCs w:val="32"/>
        </w:rPr>
        <w:t>cannot</w:t>
      </w:r>
      <w:r>
        <w:rPr>
          <w:rFonts w:asciiTheme="minorHAnsi" w:hAnsiTheme="minorHAnsi"/>
          <w:sz w:val="32"/>
          <w:szCs w:val="32"/>
        </w:rPr>
        <w:t xml:space="preserve"> succeed on the journey and leave your soul behind.</w:t>
      </w:r>
    </w:p>
    <w:p w14:paraId="1122678F" w14:textId="77777777" w:rsidR="002F66B2" w:rsidRDefault="005F1D69" w:rsidP="005F1D69">
      <w:pPr>
        <w:rPr>
          <w:rFonts w:asciiTheme="minorHAnsi" w:hAnsiTheme="minorHAnsi"/>
          <w:sz w:val="32"/>
          <w:szCs w:val="32"/>
        </w:rPr>
      </w:pPr>
      <w:r>
        <w:rPr>
          <w:rFonts w:asciiTheme="minorHAnsi" w:hAnsiTheme="minorHAnsi"/>
          <w:sz w:val="32"/>
          <w:szCs w:val="32"/>
        </w:rPr>
        <w:t>-A successful journey in life is to be made whole and to prosper-spiritually, physically and in the inner man.</w:t>
      </w:r>
    </w:p>
    <w:p w14:paraId="4D33B8A0" w14:textId="1B907D44" w:rsidR="00D76F7F" w:rsidRPr="002F66B2" w:rsidRDefault="005F1D69" w:rsidP="005F1D69">
      <w:pPr>
        <w:rPr>
          <w:rFonts w:asciiTheme="minorHAnsi" w:hAnsiTheme="minorHAnsi"/>
          <w:sz w:val="32"/>
          <w:szCs w:val="32"/>
        </w:rPr>
      </w:pPr>
      <w:r>
        <w:rPr>
          <w:rFonts w:asciiTheme="minorHAnsi" w:hAnsiTheme="minorHAnsi"/>
          <w:bCs/>
          <w:sz w:val="32"/>
          <w:szCs w:val="32"/>
        </w:rPr>
        <w:t>Mark 8:36</w:t>
      </w:r>
      <w:r>
        <w:rPr>
          <w:rFonts w:ascii="Roboto" w:hAnsi="Roboto"/>
          <w:color w:val="001320"/>
          <w:shd w:val="clear" w:color="auto" w:fill="FFFFFF"/>
        </w:rPr>
        <w:br/>
      </w:r>
      <w:r w:rsidRPr="002F66B2">
        <w:rPr>
          <w:rFonts w:asciiTheme="minorHAnsi" w:hAnsiTheme="minorHAnsi"/>
          <w:b/>
          <w:bCs/>
          <w:i/>
          <w:iCs/>
          <w:color w:val="001320"/>
          <w:sz w:val="32"/>
          <w:szCs w:val="32"/>
          <w:shd w:val="clear" w:color="auto" w:fill="FFFFFF"/>
        </w:rPr>
        <w:t>And what do you benefit if you gain the whole world but lose your own soul?</w:t>
      </w:r>
    </w:p>
    <w:p w14:paraId="543E9F4D" w14:textId="77777777" w:rsidR="00D76F7F" w:rsidRDefault="00D76F7F" w:rsidP="00D76F7F">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lastRenderedPageBreak/>
        <w:t>-We are going to spend an extended time this summer talking about the man on the inside.</w:t>
      </w:r>
    </w:p>
    <w:p w14:paraId="01722A43" w14:textId="77777777" w:rsidR="00D76F7F" w:rsidRDefault="00D76F7F" w:rsidP="00D76F7F">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-Mental and emotional health are vital, especially in the times we live.</w:t>
      </w:r>
    </w:p>
    <w:p w14:paraId="13CC054A" w14:textId="77777777" w:rsidR="00D76F7F" w:rsidRDefault="00D76F7F" w:rsidP="00D76F7F">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-Jesus said in the last days men’s hearts would fail them for fear when they see what is going on around them.</w:t>
      </w:r>
    </w:p>
    <w:p w14:paraId="14F39D29" w14:textId="77777777" w:rsidR="00D76F7F" w:rsidRDefault="00D76F7F" w:rsidP="00D76F7F">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-A life with an unhealthy soul is not a joyful life.</w:t>
      </w:r>
    </w:p>
    <w:p w14:paraId="60E0F27D" w14:textId="77777777" w:rsidR="00D76F7F" w:rsidRDefault="00D76F7F" w:rsidP="00D76F7F">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-People are involved in all sorts of things to smother their feelings and emotions.</w:t>
      </w:r>
    </w:p>
    <w:p w14:paraId="30C39DA2" w14:textId="77777777" w:rsidR="00D76F7F" w:rsidRDefault="00D76F7F" w:rsidP="00D76F7F">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-They are medicating pain and discomfort that Jesus wants to heal.</w:t>
      </w:r>
    </w:p>
    <w:p w14:paraId="5B832784" w14:textId="77777777" w:rsidR="00D76F7F" w:rsidRDefault="00D76F7F" w:rsidP="00D76F7F">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-Why are you struggling with drugs or alcohol?</w:t>
      </w:r>
    </w:p>
    <w:p w14:paraId="518FE0B9" w14:textId="77777777" w:rsidR="00D76F7F" w:rsidRDefault="00D76F7F" w:rsidP="00D76F7F">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-Why do you watch 12 hours of Netflix in a row?</w:t>
      </w:r>
    </w:p>
    <w:p w14:paraId="17ACF705" w14:textId="77777777" w:rsidR="00D76F7F" w:rsidRDefault="00D76F7F" w:rsidP="00D76F7F">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-What are you covering up?</w:t>
      </w:r>
    </w:p>
    <w:p w14:paraId="618D3E2D" w14:textId="77777777" w:rsidR="00D76F7F" w:rsidRDefault="00D76F7F" w:rsidP="00D76F7F">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Genesis 3 NLT</w:t>
      </w:r>
    </w:p>
    <w:p w14:paraId="02972981" w14:textId="77777777" w:rsidR="00D76F7F" w:rsidRPr="002C3D75" w:rsidRDefault="00D76F7F" w:rsidP="00D76F7F">
      <w:pPr>
        <w:autoSpaceDE w:val="0"/>
        <w:autoSpaceDN w:val="0"/>
        <w:adjustRightInd w:val="0"/>
        <w:spacing w:after="0" w:line="240" w:lineRule="auto"/>
        <w:jc w:val="both"/>
        <w:rPr>
          <w:rFonts w:ascii="Calibri" w:hAnsi="Calibri" w:cs="Calibri"/>
          <w:b/>
          <w:bCs/>
          <w:i/>
          <w:iCs/>
          <w:color w:val="C00000"/>
          <w:sz w:val="32"/>
          <w:szCs w:val="32"/>
        </w:rPr>
      </w:pPr>
      <w:r w:rsidRPr="002C3D75">
        <w:rPr>
          <w:rFonts w:ascii="Calibri" w:hAnsi="Calibri" w:cs="Calibri"/>
          <w:b/>
          <w:bCs/>
          <w:i/>
          <w:iCs/>
          <w:color w:val="C00000"/>
          <w:sz w:val="32"/>
          <w:szCs w:val="32"/>
          <w:vertAlign w:val="superscript"/>
        </w:rPr>
        <w:t>7 </w:t>
      </w:r>
      <w:r w:rsidRPr="002C3D75">
        <w:rPr>
          <w:rFonts w:ascii="Calibri" w:hAnsi="Calibri" w:cs="Calibri"/>
          <w:b/>
          <w:bCs/>
          <w:i/>
          <w:iCs/>
          <w:color w:val="C00000"/>
          <w:sz w:val="32"/>
          <w:szCs w:val="32"/>
        </w:rPr>
        <w:t xml:space="preserve">At that moment their eyes were opened, and they suddenly felt shame at their nakedness. So they sewed fig leaves together to cover themselves. </w:t>
      </w:r>
    </w:p>
    <w:p w14:paraId="7C1FF594" w14:textId="77777777" w:rsidR="00D76F7F" w:rsidRPr="002C3D75" w:rsidRDefault="00D76F7F" w:rsidP="00D76F7F">
      <w:pPr>
        <w:autoSpaceDE w:val="0"/>
        <w:autoSpaceDN w:val="0"/>
        <w:adjustRightInd w:val="0"/>
        <w:spacing w:after="0" w:line="240" w:lineRule="auto"/>
        <w:ind w:firstLine="360"/>
        <w:jc w:val="both"/>
        <w:rPr>
          <w:rFonts w:ascii="Calibri" w:hAnsi="Calibri" w:cs="Calibri"/>
          <w:b/>
          <w:bCs/>
          <w:i/>
          <w:iCs/>
          <w:color w:val="C00000"/>
          <w:sz w:val="32"/>
          <w:szCs w:val="32"/>
        </w:rPr>
      </w:pPr>
      <w:r w:rsidRPr="002C3D75">
        <w:rPr>
          <w:rFonts w:ascii="Calibri" w:hAnsi="Calibri" w:cs="Calibri"/>
          <w:b/>
          <w:bCs/>
          <w:i/>
          <w:iCs/>
          <w:color w:val="C00000"/>
          <w:sz w:val="32"/>
          <w:szCs w:val="32"/>
          <w:vertAlign w:val="superscript"/>
        </w:rPr>
        <w:t>8 </w:t>
      </w:r>
      <w:r w:rsidRPr="002C3D75">
        <w:rPr>
          <w:rFonts w:ascii="Calibri" w:hAnsi="Calibri" w:cs="Calibri"/>
          <w:b/>
          <w:bCs/>
          <w:i/>
          <w:iCs/>
          <w:color w:val="C00000"/>
          <w:sz w:val="32"/>
          <w:szCs w:val="32"/>
        </w:rPr>
        <w:t>When the cool evening breezes were blowing, the man</w:t>
      </w:r>
      <w:r w:rsidRPr="002C3D75">
        <w:rPr>
          <w:rFonts w:ascii="Calibri" w:hAnsi="Calibri" w:cs="Calibri"/>
          <w:b/>
          <w:bCs/>
          <w:i/>
          <w:iCs/>
          <w:color w:val="C00000"/>
          <w:sz w:val="32"/>
          <w:szCs w:val="32"/>
          <w:vertAlign w:val="superscript"/>
        </w:rPr>
        <w:footnoteReference w:customMarkFollows="1" w:id="3"/>
        <w:t>*</w:t>
      </w:r>
      <w:r w:rsidRPr="002C3D75">
        <w:rPr>
          <w:rFonts w:ascii="Calibri" w:hAnsi="Calibri" w:cs="Calibri"/>
          <w:b/>
          <w:bCs/>
          <w:i/>
          <w:iCs/>
          <w:color w:val="C00000"/>
          <w:sz w:val="32"/>
          <w:szCs w:val="32"/>
        </w:rPr>
        <w:t xml:space="preserve"> and his wife heard the </w:t>
      </w:r>
      <w:r w:rsidRPr="002C3D75">
        <w:rPr>
          <w:rFonts w:ascii="Calibri" w:hAnsi="Calibri" w:cs="Calibri"/>
          <w:b/>
          <w:bCs/>
          <w:i/>
          <w:iCs/>
          <w:smallCaps/>
          <w:color w:val="C00000"/>
          <w:sz w:val="32"/>
          <w:szCs w:val="32"/>
        </w:rPr>
        <w:t>Lord</w:t>
      </w:r>
      <w:r w:rsidRPr="002C3D75">
        <w:rPr>
          <w:rFonts w:ascii="Calibri" w:hAnsi="Calibri" w:cs="Calibri"/>
          <w:b/>
          <w:bCs/>
          <w:i/>
          <w:iCs/>
          <w:color w:val="C00000"/>
          <w:sz w:val="32"/>
          <w:szCs w:val="32"/>
        </w:rPr>
        <w:t xml:space="preserve"> God walking about in the garden. So they hid from the </w:t>
      </w:r>
      <w:r w:rsidRPr="002C3D75">
        <w:rPr>
          <w:rFonts w:ascii="Calibri" w:hAnsi="Calibri" w:cs="Calibri"/>
          <w:b/>
          <w:bCs/>
          <w:i/>
          <w:iCs/>
          <w:smallCaps/>
          <w:color w:val="C00000"/>
          <w:sz w:val="32"/>
          <w:szCs w:val="32"/>
        </w:rPr>
        <w:t>Lord</w:t>
      </w:r>
      <w:r w:rsidRPr="002C3D75">
        <w:rPr>
          <w:rFonts w:ascii="Calibri" w:hAnsi="Calibri" w:cs="Calibri"/>
          <w:b/>
          <w:bCs/>
          <w:i/>
          <w:iCs/>
          <w:color w:val="C00000"/>
          <w:sz w:val="32"/>
          <w:szCs w:val="32"/>
        </w:rPr>
        <w:t xml:space="preserve"> God among the trees. </w:t>
      </w:r>
      <w:r w:rsidRPr="002C3D75">
        <w:rPr>
          <w:rFonts w:ascii="Calibri" w:hAnsi="Calibri" w:cs="Calibri"/>
          <w:b/>
          <w:bCs/>
          <w:i/>
          <w:iCs/>
          <w:color w:val="C00000"/>
          <w:sz w:val="32"/>
          <w:szCs w:val="32"/>
          <w:vertAlign w:val="superscript"/>
        </w:rPr>
        <w:t>9 </w:t>
      </w:r>
      <w:r w:rsidRPr="002C3D75">
        <w:rPr>
          <w:rFonts w:ascii="Calibri" w:hAnsi="Calibri" w:cs="Calibri"/>
          <w:b/>
          <w:bCs/>
          <w:i/>
          <w:iCs/>
          <w:color w:val="C00000"/>
          <w:sz w:val="32"/>
          <w:szCs w:val="32"/>
        </w:rPr>
        <w:t xml:space="preserve">Then the </w:t>
      </w:r>
      <w:r w:rsidRPr="002C3D75">
        <w:rPr>
          <w:rFonts w:ascii="Calibri" w:hAnsi="Calibri" w:cs="Calibri"/>
          <w:b/>
          <w:bCs/>
          <w:i/>
          <w:iCs/>
          <w:smallCaps/>
          <w:color w:val="C00000"/>
          <w:sz w:val="32"/>
          <w:szCs w:val="32"/>
        </w:rPr>
        <w:t>Lord</w:t>
      </w:r>
      <w:r w:rsidRPr="002C3D75">
        <w:rPr>
          <w:rFonts w:ascii="Calibri" w:hAnsi="Calibri" w:cs="Calibri"/>
          <w:b/>
          <w:bCs/>
          <w:i/>
          <w:iCs/>
          <w:color w:val="C00000"/>
          <w:sz w:val="32"/>
          <w:szCs w:val="32"/>
        </w:rPr>
        <w:t xml:space="preserve"> God called to the man, “Where are you?” </w:t>
      </w:r>
    </w:p>
    <w:p w14:paraId="711D260D" w14:textId="77777777" w:rsidR="00D76F7F" w:rsidRDefault="00D76F7F" w:rsidP="00D76F7F">
      <w:pPr>
        <w:autoSpaceDE w:val="0"/>
        <w:autoSpaceDN w:val="0"/>
        <w:adjustRightInd w:val="0"/>
        <w:spacing w:after="0" w:line="240" w:lineRule="auto"/>
        <w:ind w:firstLine="360"/>
        <w:jc w:val="both"/>
        <w:rPr>
          <w:rFonts w:ascii="Calibri" w:hAnsi="Calibri" w:cs="Calibri"/>
          <w:b/>
          <w:bCs/>
          <w:i/>
          <w:iCs/>
          <w:color w:val="C00000"/>
          <w:sz w:val="32"/>
          <w:szCs w:val="32"/>
        </w:rPr>
      </w:pPr>
      <w:r w:rsidRPr="002C3D75">
        <w:rPr>
          <w:rFonts w:ascii="Calibri" w:hAnsi="Calibri" w:cs="Calibri"/>
          <w:b/>
          <w:bCs/>
          <w:i/>
          <w:iCs/>
          <w:color w:val="C00000"/>
          <w:sz w:val="32"/>
          <w:szCs w:val="32"/>
          <w:vertAlign w:val="superscript"/>
        </w:rPr>
        <w:t>10 </w:t>
      </w:r>
      <w:r w:rsidRPr="002C3D75">
        <w:rPr>
          <w:rFonts w:ascii="Calibri" w:hAnsi="Calibri" w:cs="Calibri"/>
          <w:b/>
          <w:bCs/>
          <w:i/>
          <w:iCs/>
          <w:color w:val="C00000"/>
          <w:sz w:val="32"/>
          <w:szCs w:val="32"/>
        </w:rPr>
        <w:t xml:space="preserve">He replied, “I heard you walking in the garden, so I hid. I was afraid because I was naked.” </w:t>
      </w:r>
      <w:r w:rsidRPr="002C3D75">
        <w:rPr>
          <w:rFonts w:ascii="Calibri" w:hAnsi="Calibri" w:cs="Calibri"/>
          <w:b/>
          <w:bCs/>
          <w:i/>
          <w:iCs/>
          <w:color w:val="C00000"/>
          <w:sz w:val="32"/>
          <w:szCs w:val="32"/>
          <w:vertAlign w:val="superscript"/>
        </w:rPr>
        <w:footnoteReference w:id="4"/>
      </w:r>
    </w:p>
    <w:p w14:paraId="0649B83D" w14:textId="77777777" w:rsidR="00D76F7F" w:rsidRDefault="00D76F7F" w:rsidP="00D76F7F">
      <w:pPr>
        <w:autoSpaceDE w:val="0"/>
        <w:autoSpaceDN w:val="0"/>
        <w:adjustRightInd w:val="0"/>
        <w:spacing w:after="0" w:line="240" w:lineRule="auto"/>
        <w:ind w:firstLine="360"/>
        <w:jc w:val="both"/>
        <w:rPr>
          <w:rFonts w:ascii="Calibri" w:hAnsi="Calibri" w:cs="Calibri"/>
          <w:b/>
          <w:bCs/>
          <w:i/>
          <w:iCs/>
          <w:color w:val="C00000"/>
          <w:sz w:val="32"/>
          <w:szCs w:val="32"/>
        </w:rPr>
      </w:pPr>
    </w:p>
    <w:p w14:paraId="552DA4D8" w14:textId="77777777" w:rsidR="00D76F7F" w:rsidRDefault="00D76F7F" w:rsidP="00D76F7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-Adam and Eve were covering themselves up and hiding in shame.</w:t>
      </w:r>
    </w:p>
    <w:p w14:paraId="5319E482" w14:textId="77777777" w:rsidR="00D76F7F" w:rsidRDefault="00D76F7F" w:rsidP="00D76F7F">
      <w:pPr>
        <w:autoSpaceDE w:val="0"/>
        <w:autoSpaceDN w:val="0"/>
        <w:adjustRightInd w:val="0"/>
        <w:spacing w:after="0" w:line="240" w:lineRule="auto"/>
        <w:ind w:firstLine="360"/>
        <w:jc w:val="both"/>
        <w:rPr>
          <w:rFonts w:ascii="Calibri" w:hAnsi="Calibri" w:cs="Calibri"/>
          <w:sz w:val="32"/>
          <w:szCs w:val="32"/>
        </w:rPr>
      </w:pPr>
    </w:p>
    <w:p w14:paraId="23603A9A" w14:textId="77777777" w:rsidR="00D76F7F" w:rsidRDefault="00D76F7F" w:rsidP="00D76F7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-What are you using for fig leaves?</w:t>
      </w:r>
    </w:p>
    <w:p w14:paraId="3DB4E496" w14:textId="77777777" w:rsidR="00D76F7F" w:rsidRDefault="00D76F7F" w:rsidP="00D76F7F">
      <w:pPr>
        <w:autoSpaceDE w:val="0"/>
        <w:autoSpaceDN w:val="0"/>
        <w:adjustRightInd w:val="0"/>
        <w:spacing w:after="0" w:line="240" w:lineRule="auto"/>
        <w:ind w:firstLine="360"/>
        <w:jc w:val="both"/>
        <w:rPr>
          <w:rFonts w:ascii="Calibri" w:hAnsi="Calibri" w:cs="Calibri"/>
          <w:sz w:val="32"/>
          <w:szCs w:val="32"/>
        </w:rPr>
      </w:pPr>
    </w:p>
    <w:p w14:paraId="5FB222A3" w14:textId="77777777" w:rsidR="00D76F7F" w:rsidRDefault="00D76F7F" w:rsidP="00D76F7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-God doesn’t want you to cover up anymore…….come clean….drag that into the light. Sunlight is the best disinfectant.</w:t>
      </w:r>
    </w:p>
    <w:p w14:paraId="4FE7A061" w14:textId="77777777" w:rsidR="00D76F7F" w:rsidRDefault="00D76F7F" w:rsidP="00D76F7F">
      <w:pPr>
        <w:autoSpaceDE w:val="0"/>
        <w:autoSpaceDN w:val="0"/>
        <w:adjustRightInd w:val="0"/>
        <w:spacing w:after="0" w:line="240" w:lineRule="auto"/>
        <w:ind w:firstLine="360"/>
        <w:jc w:val="both"/>
        <w:rPr>
          <w:rFonts w:ascii="Calibri" w:hAnsi="Calibri" w:cs="Calibri"/>
          <w:sz w:val="32"/>
          <w:szCs w:val="32"/>
        </w:rPr>
      </w:pPr>
    </w:p>
    <w:p w14:paraId="040088ED" w14:textId="77777777" w:rsidR="00D76F7F" w:rsidRDefault="00D76F7F" w:rsidP="00D76F7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-We want to help you….GOD WANTS TO HELP YOU.</w:t>
      </w:r>
    </w:p>
    <w:p w14:paraId="23919DDA" w14:textId="77777777" w:rsidR="00D76F7F" w:rsidRDefault="00D76F7F" w:rsidP="00D76F7F">
      <w:pPr>
        <w:autoSpaceDE w:val="0"/>
        <w:autoSpaceDN w:val="0"/>
        <w:adjustRightInd w:val="0"/>
        <w:spacing w:after="0" w:line="240" w:lineRule="auto"/>
        <w:ind w:firstLine="360"/>
        <w:jc w:val="both"/>
        <w:rPr>
          <w:rFonts w:ascii="Calibri" w:hAnsi="Calibri" w:cs="Calibri"/>
          <w:sz w:val="32"/>
          <w:szCs w:val="32"/>
        </w:rPr>
      </w:pPr>
    </w:p>
    <w:p w14:paraId="24617F0D" w14:textId="77777777" w:rsidR="00D76F7F" w:rsidRDefault="00D76F7F" w:rsidP="00D76F7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Peter Scazzero makes a statement:</w:t>
      </w:r>
    </w:p>
    <w:p w14:paraId="4B53DACE" w14:textId="77777777" w:rsidR="00D76F7F" w:rsidRPr="000817F9" w:rsidRDefault="00D76F7F" w:rsidP="00D76F7F">
      <w:pPr>
        <w:autoSpaceDE w:val="0"/>
        <w:autoSpaceDN w:val="0"/>
        <w:adjustRightInd w:val="0"/>
        <w:spacing w:after="0" w:line="240" w:lineRule="auto"/>
        <w:ind w:firstLine="360"/>
        <w:jc w:val="both"/>
        <w:rPr>
          <w:rFonts w:ascii="Calibri" w:hAnsi="Calibri" w:cs="Calibri"/>
          <w:b/>
          <w:bCs/>
          <w:color w:val="0070C0"/>
          <w:sz w:val="32"/>
          <w:szCs w:val="32"/>
        </w:rPr>
      </w:pPr>
      <w:r w:rsidRPr="000817F9">
        <w:rPr>
          <w:rFonts w:ascii="Calibri" w:hAnsi="Calibri" w:cs="Calibri"/>
          <w:b/>
          <w:bCs/>
          <w:color w:val="0070C0"/>
          <w:sz w:val="32"/>
          <w:szCs w:val="32"/>
        </w:rPr>
        <w:t>“IT’S IMPOSSIBLE TO BE SPIRITUALLY MATURE WHILE REMAINING EMOTIONALLY IMMATURE.”</w:t>
      </w:r>
    </w:p>
    <w:p w14:paraId="49F4E3DB" w14:textId="10789B10" w:rsidR="006738D5" w:rsidRDefault="005F1D69" w:rsidP="00CA6EDA">
      <w:pPr>
        <w:jc w:val="center"/>
        <w:rPr>
          <w:rFonts w:asciiTheme="minorHAnsi" w:hAnsiTheme="minorHAnsi"/>
          <w:b/>
          <w:sz w:val="32"/>
          <w:szCs w:val="32"/>
        </w:rPr>
      </w:pPr>
      <w:r w:rsidRPr="0065470D">
        <w:rPr>
          <w:rFonts w:asciiTheme="minorHAnsi" w:hAnsiTheme="minorHAnsi"/>
          <w:color w:val="001320"/>
          <w:sz w:val="32"/>
          <w:szCs w:val="32"/>
          <w:shd w:val="clear" w:color="auto" w:fill="FFFFFF"/>
        </w:rPr>
        <w:br/>
      </w:r>
      <w:r w:rsidR="00CA6EDA">
        <w:rPr>
          <w:rFonts w:asciiTheme="minorHAnsi" w:hAnsiTheme="minorHAnsi"/>
          <w:b/>
          <w:sz w:val="32"/>
          <w:szCs w:val="32"/>
        </w:rPr>
        <w:t>TRAVELING LIGHT/LOSING THE BAGGAGE</w:t>
      </w:r>
    </w:p>
    <w:p w14:paraId="7DE15C72" w14:textId="762CEFB0" w:rsidR="00CA6EDA" w:rsidRDefault="00CA6EDA" w:rsidP="00CA6EDA">
      <w:pPr>
        <w:rPr>
          <w:rFonts w:asciiTheme="minorHAnsi" w:hAnsiTheme="minorHAnsi"/>
          <w:bCs/>
          <w:sz w:val="32"/>
          <w:szCs w:val="32"/>
        </w:rPr>
      </w:pPr>
    </w:p>
    <w:p w14:paraId="34F421FB" w14:textId="1E3C1D15" w:rsidR="00FD4F82" w:rsidRDefault="00FD4F82" w:rsidP="00CA6EDA">
      <w:pPr>
        <w:rPr>
          <w:rFonts w:asciiTheme="minorHAnsi" w:hAnsiTheme="minorHAnsi"/>
          <w:bCs/>
          <w:sz w:val="32"/>
          <w:szCs w:val="32"/>
        </w:rPr>
      </w:pPr>
      <w:r>
        <w:rPr>
          <w:rFonts w:asciiTheme="minorHAnsi" w:hAnsiTheme="minorHAnsi"/>
          <w:bCs/>
          <w:sz w:val="32"/>
          <w:szCs w:val="32"/>
        </w:rPr>
        <w:t>Matthew 11 NLT</w:t>
      </w:r>
    </w:p>
    <w:p w14:paraId="03346AF3" w14:textId="7416660C" w:rsidR="00FD4F82" w:rsidRDefault="00FD4F82" w:rsidP="00CA6EDA">
      <w:pPr>
        <w:rPr>
          <w:rFonts w:ascii="Calibri" w:hAnsi="Calibri" w:cs="Calibri"/>
          <w:b/>
          <w:bCs/>
          <w:i/>
          <w:iCs/>
          <w:color w:val="C00000"/>
          <w:sz w:val="32"/>
          <w:szCs w:val="32"/>
        </w:rPr>
      </w:pPr>
      <w:r w:rsidRPr="00FD4F82">
        <w:rPr>
          <w:rFonts w:ascii="Calibri" w:hAnsi="Calibri" w:cs="Calibri"/>
          <w:b/>
          <w:bCs/>
          <w:i/>
          <w:iCs/>
          <w:color w:val="C00000"/>
          <w:sz w:val="32"/>
          <w:szCs w:val="32"/>
          <w:vertAlign w:val="superscript"/>
        </w:rPr>
        <w:t>28 </w:t>
      </w:r>
      <w:r w:rsidRPr="00FD4F82">
        <w:rPr>
          <w:rFonts w:ascii="Calibri" w:hAnsi="Calibri" w:cs="Calibri"/>
          <w:b/>
          <w:bCs/>
          <w:i/>
          <w:iCs/>
          <w:color w:val="C00000"/>
          <w:sz w:val="32"/>
          <w:szCs w:val="32"/>
        </w:rPr>
        <w:t xml:space="preserve">Then Jesus said, “Come to me, all of you who are weary and carry heavy burdens, and I will give you rest. </w:t>
      </w:r>
      <w:r w:rsidRPr="00FD4F82">
        <w:rPr>
          <w:rFonts w:ascii="Calibri" w:hAnsi="Calibri" w:cs="Calibri"/>
          <w:b/>
          <w:bCs/>
          <w:i/>
          <w:iCs/>
          <w:color w:val="C00000"/>
          <w:sz w:val="32"/>
          <w:szCs w:val="32"/>
          <w:vertAlign w:val="superscript"/>
        </w:rPr>
        <w:t>29 </w:t>
      </w:r>
      <w:r w:rsidRPr="00FD4F82">
        <w:rPr>
          <w:rFonts w:ascii="Calibri" w:hAnsi="Calibri" w:cs="Calibri"/>
          <w:b/>
          <w:bCs/>
          <w:i/>
          <w:iCs/>
          <w:color w:val="C00000"/>
          <w:sz w:val="32"/>
          <w:szCs w:val="32"/>
        </w:rPr>
        <w:t xml:space="preserve">Take my yoke upon you. Let me teach you, because I am humble and gentle at heart, and you will find rest for your souls. </w:t>
      </w:r>
      <w:r w:rsidRPr="00FD4F82">
        <w:rPr>
          <w:rFonts w:ascii="Calibri" w:hAnsi="Calibri" w:cs="Calibri"/>
          <w:b/>
          <w:bCs/>
          <w:i/>
          <w:iCs/>
          <w:color w:val="C00000"/>
          <w:sz w:val="32"/>
          <w:szCs w:val="32"/>
          <w:vertAlign w:val="superscript"/>
        </w:rPr>
        <w:t>30 </w:t>
      </w:r>
      <w:r w:rsidRPr="00FD4F82">
        <w:rPr>
          <w:rFonts w:ascii="Calibri" w:hAnsi="Calibri" w:cs="Calibri"/>
          <w:b/>
          <w:bCs/>
          <w:i/>
          <w:iCs/>
          <w:color w:val="C00000"/>
          <w:sz w:val="32"/>
          <w:szCs w:val="32"/>
        </w:rPr>
        <w:t xml:space="preserve">For my yoke is easy to bear, and the burden I give you is light.” </w:t>
      </w:r>
      <w:r w:rsidRPr="00FD4F82">
        <w:rPr>
          <w:rFonts w:ascii="Calibri" w:hAnsi="Calibri" w:cs="Calibri"/>
          <w:b/>
          <w:bCs/>
          <w:i/>
          <w:iCs/>
          <w:color w:val="C00000"/>
          <w:sz w:val="32"/>
          <w:szCs w:val="32"/>
          <w:vertAlign w:val="superscript"/>
        </w:rPr>
        <w:footnoteReference w:id="5"/>
      </w:r>
    </w:p>
    <w:p w14:paraId="1A55D3F8" w14:textId="797368D2" w:rsidR="009070E9" w:rsidRDefault="009070E9" w:rsidP="009070E9">
      <w:pPr>
        <w:pStyle w:val="ListParagraph"/>
        <w:numPr>
          <w:ilvl w:val="0"/>
          <w:numId w:val="1"/>
        </w:numPr>
        <w:rPr>
          <w:rFonts w:ascii="Calibri" w:hAnsi="Calibri" w:cs="Calibri"/>
          <w:sz w:val="32"/>
          <w:szCs w:val="32"/>
        </w:rPr>
      </w:pPr>
      <w:r>
        <w:rPr>
          <w:rFonts w:ascii="Calibri" w:hAnsi="Calibri" w:cs="Calibri"/>
          <w:sz w:val="32"/>
          <w:szCs w:val="32"/>
        </w:rPr>
        <w:t>If you are carrying a heavy load and are overwhelmed….Jesus said COME HERE.</w:t>
      </w:r>
    </w:p>
    <w:p w14:paraId="5B893879" w14:textId="27EFACE6" w:rsidR="009070E9" w:rsidRDefault="009070E9" w:rsidP="009070E9">
      <w:pPr>
        <w:pStyle w:val="ListParagraph"/>
        <w:numPr>
          <w:ilvl w:val="0"/>
          <w:numId w:val="1"/>
        </w:numPr>
        <w:rPr>
          <w:rFonts w:ascii="Calibri" w:hAnsi="Calibri" w:cs="Calibri"/>
          <w:sz w:val="32"/>
          <w:szCs w:val="32"/>
        </w:rPr>
      </w:pPr>
      <w:r>
        <w:rPr>
          <w:rFonts w:ascii="Calibri" w:hAnsi="Calibri" w:cs="Calibri"/>
          <w:sz w:val="32"/>
          <w:szCs w:val="32"/>
        </w:rPr>
        <w:t>A yoke harnessed two animals together. The stronger animal got the heavy end. If you studied with a Rabbi it was called “taking up their yoke”.</w:t>
      </w:r>
    </w:p>
    <w:p w14:paraId="30C8B80A" w14:textId="738DEC3A" w:rsidR="009070E9" w:rsidRDefault="009070E9" w:rsidP="009070E9">
      <w:pPr>
        <w:pStyle w:val="ListParagraph"/>
        <w:numPr>
          <w:ilvl w:val="0"/>
          <w:numId w:val="1"/>
        </w:numPr>
        <w:rPr>
          <w:rFonts w:ascii="Calibri" w:hAnsi="Calibri" w:cs="Calibri"/>
          <w:sz w:val="32"/>
          <w:szCs w:val="32"/>
        </w:rPr>
      </w:pPr>
      <w:r>
        <w:rPr>
          <w:rFonts w:ascii="Calibri" w:hAnsi="Calibri" w:cs="Calibri"/>
          <w:sz w:val="32"/>
          <w:szCs w:val="32"/>
        </w:rPr>
        <w:t>The idea was: YOU ARE NOT IN THIS ALONE. Don’t retreat and hide….come out into the open.</w:t>
      </w:r>
    </w:p>
    <w:p w14:paraId="26AC6063" w14:textId="2F06C40C" w:rsidR="009070E9" w:rsidRDefault="009070E9" w:rsidP="009070E9">
      <w:pPr>
        <w:pStyle w:val="ListParagraph"/>
        <w:numPr>
          <w:ilvl w:val="0"/>
          <w:numId w:val="1"/>
        </w:numPr>
        <w:rPr>
          <w:rFonts w:ascii="Calibri" w:hAnsi="Calibri" w:cs="Calibri"/>
          <w:sz w:val="32"/>
          <w:szCs w:val="32"/>
        </w:rPr>
      </w:pPr>
      <w:r>
        <w:rPr>
          <w:rFonts w:ascii="Calibri" w:hAnsi="Calibri" w:cs="Calibri"/>
          <w:sz w:val="32"/>
          <w:szCs w:val="32"/>
        </w:rPr>
        <w:lastRenderedPageBreak/>
        <w:t>Our help would be the result of Jesus’ character….he is humble and gentle. He doesn’t drive us, he leads us.</w:t>
      </w:r>
    </w:p>
    <w:p w14:paraId="62F9D9A1" w14:textId="49D0B34E" w:rsidR="009070E9" w:rsidRDefault="009070E9" w:rsidP="009070E9">
      <w:pPr>
        <w:pStyle w:val="ListParagraph"/>
        <w:numPr>
          <w:ilvl w:val="0"/>
          <w:numId w:val="1"/>
        </w:numPr>
        <w:rPr>
          <w:rFonts w:ascii="Calibri" w:hAnsi="Calibri" w:cs="Calibri"/>
          <w:sz w:val="32"/>
          <w:szCs w:val="32"/>
        </w:rPr>
      </w:pPr>
      <w:r>
        <w:rPr>
          <w:rFonts w:ascii="Calibri" w:hAnsi="Calibri" w:cs="Calibri"/>
          <w:sz w:val="32"/>
          <w:szCs w:val="32"/>
        </w:rPr>
        <w:t>The result would be REST FOR OUR SOULS.</w:t>
      </w:r>
    </w:p>
    <w:p w14:paraId="667BA04F" w14:textId="451FE2DC" w:rsidR="009070E9" w:rsidRDefault="009070E9" w:rsidP="009070E9">
      <w:pPr>
        <w:rPr>
          <w:rFonts w:ascii="Calibri" w:hAnsi="Calibri" w:cs="Calibri"/>
          <w:sz w:val="32"/>
          <w:szCs w:val="32"/>
        </w:rPr>
      </w:pPr>
    </w:p>
    <w:p w14:paraId="734EE16B" w14:textId="3E7DE3E8" w:rsidR="001343A5" w:rsidRPr="001343A5" w:rsidRDefault="001343A5" w:rsidP="009070E9">
      <w:pPr>
        <w:rPr>
          <w:rFonts w:ascii="Calibri" w:hAnsi="Calibri" w:cs="Calibri"/>
          <w:color w:val="0070C0"/>
          <w:sz w:val="32"/>
          <w:szCs w:val="32"/>
        </w:rPr>
      </w:pPr>
      <w:r w:rsidRPr="001343A5">
        <w:rPr>
          <w:rFonts w:ascii="Segoe UI" w:hAnsi="Segoe UI" w:cs="Segoe UI"/>
          <w:color w:val="0070C0"/>
          <w:sz w:val="32"/>
          <w:szCs w:val="32"/>
          <w:shd w:val="clear" w:color="auto" w:fill="FFFFFF"/>
        </w:rPr>
        <w:t>The concept of entering into God’s rest comes from </w:t>
      </w:r>
      <w:hyperlink r:id="rId7" w:tgtFrame="_blank" w:history="1">
        <w:r w:rsidRPr="001343A5">
          <w:rPr>
            <w:rStyle w:val="Hyperlink"/>
            <w:rFonts w:ascii="Segoe UI" w:hAnsi="Segoe UI" w:cs="Segoe UI"/>
            <w:color w:val="0070C0"/>
            <w:sz w:val="32"/>
            <w:szCs w:val="32"/>
            <w:shd w:val="clear" w:color="auto" w:fill="FFFFFF"/>
          </w:rPr>
          <w:t>Hebrews 3—4</w:t>
        </w:r>
      </w:hyperlink>
      <w:r w:rsidRPr="001343A5">
        <w:rPr>
          <w:rFonts w:ascii="Segoe UI" w:hAnsi="Segoe UI" w:cs="Segoe UI"/>
          <w:color w:val="0070C0"/>
          <w:sz w:val="32"/>
          <w:szCs w:val="32"/>
          <w:shd w:val="clear" w:color="auto" w:fill="FFFFFF"/>
        </w:rPr>
        <w:t>. What is this “rest” the Hebrew writer is talking about? How do we enter it? And how do we fail to enter it? The writer to the Hebrews begins his discussion of God’s rest in chapter 3, where he references the </w:t>
      </w:r>
      <w:hyperlink r:id="rId8" w:history="1">
        <w:r w:rsidRPr="001343A5">
          <w:rPr>
            <w:rStyle w:val="Hyperlink"/>
            <w:rFonts w:ascii="Segoe UI" w:hAnsi="Segoe UI" w:cs="Segoe UI"/>
            <w:color w:val="0070C0"/>
            <w:sz w:val="32"/>
            <w:szCs w:val="32"/>
            <w:shd w:val="clear" w:color="auto" w:fill="FFFFFF"/>
          </w:rPr>
          <w:t>Israelites wandering in the desert</w:t>
        </w:r>
      </w:hyperlink>
      <w:r w:rsidRPr="001343A5">
        <w:rPr>
          <w:rFonts w:ascii="Segoe UI" w:hAnsi="Segoe UI" w:cs="Segoe UI"/>
          <w:color w:val="0070C0"/>
          <w:sz w:val="32"/>
          <w:szCs w:val="32"/>
          <w:shd w:val="clear" w:color="auto" w:fill="FFFFFF"/>
        </w:rPr>
        <w:t>. In giving them the land of Canaan, God had promised them that He would go before them and defeat all their enemies in order that they could live securely (</w:t>
      </w:r>
      <w:hyperlink r:id="rId9" w:tgtFrame="_blank" w:history="1">
        <w:r w:rsidRPr="001343A5">
          <w:rPr>
            <w:rStyle w:val="Hyperlink"/>
            <w:rFonts w:ascii="Segoe UI" w:hAnsi="Segoe UI" w:cs="Segoe UI"/>
            <w:color w:val="0070C0"/>
            <w:sz w:val="32"/>
            <w:szCs w:val="32"/>
            <w:shd w:val="clear" w:color="auto" w:fill="FFFFFF"/>
          </w:rPr>
          <w:t>Deuteronomy 12:9–10</w:t>
        </w:r>
      </w:hyperlink>
      <w:r w:rsidRPr="001343A5">
        <w:rPr>
          <w:rFonts w:ascii="Segoe UI" w:hAnsi="Segoe UI" w:cs="Segoe UI"/>
          <w:color w:val="0070C0"/>
          <w:sz w:val="32"/>
          <w:szCs w:val="32"/>
          <w:shd w:val="clear" w:color="auto" w:fill="FFFFFF"/>
        </w:rPr>
        <w:t>). All that was required of them was to fully trust in Him and His promises. However, they refused to obey Him. Instead, they murmured against Him, even yearning to go back to their bondage under the Egyptians (</w:t>
      </w:r>
      <w:hyperlink r:id="rId10" w:tgtFrame="_blank" w:history="1">
        <w:r w:rsidRPr="001343A5">
          <w:rPr>
            <w:rStyle w:val="Hyperlink"/>
            <w:rFonts w:ascii="Segoe UI" w:hAnsi="Segoe UI" w:cs="Segoe UI"/>
            <w:color w:val="0070C0"/>
            <w:sz w:val="32"/>
            <w:szCs w:val="32"/>
            <w:shd w:val="clear" w:color="auto" w:fill="FFFFFF"/>
          </w:rPr>
          <w:t>Exodus 16:3</w:t>
        </w:r>
      </w:hyperlink>
      <w:r w:rsidRPr="001343A5">
        <w:rPr>
          <w:rFonts w:ascii="Segoe UI" w:hAnsi="Segoe UI" w:cs="Segoe UI"/>
          <w:color w:val="0070C0"/>
          <w:sz w:val="32"/>
          <w:szCs w:val="32"/>
          <w:shd w:val="clear" w:color="auto" w:fill="FFFFFF"/>
        </w:rPr>
        <w:t>; </w:t>
      </w:r>
      <w:hyperlink r:id="rId11" w:tgtFrame="_blank" w:history="1">
        <w:r w:rsidRPr="001343A5">
          <w:rPr>
            <w:rStyle w:val="Hyperlink"/>
            <w:rFonts w:ascii="Segoe UI" w:hAnsi="Segoe UI" w:cs="Segoe UI"/>
            <w:color w:val="0070C0"/>
            <w:sz w:val="32"/>
            <w:szCs w:val="32"/>
            <w:shd w:val="clear" w:color="auto" w:fill="FFFFFF"/>
          </w:rPr>
          <w:t>17:1–7</w:t>
        </w:r>
      </w:hyperlink>
      <w:r w:rsidRPr="001343A5">
        <w:rPr>
          <w:rFonts w:ascii="Segoe UI" w:hAnsi="Segoe UI" w:cs="Segoe UI"/>
          <w:color w:val="0070C0"/>
          <w:sz w:val="32"/>
          <w:szCs w:val="32"/>
          <w:shd w:val="clear" w:color="auto" w:fill="FFFFFF"/>
        </w:rPr>
        <w:t>; </w:t>
      </w:r>
      <w:hyperlink r:id="rId12" w:tgtFrame="_blank" w:history="1">
        <w:r w:rsidRPr="001343A5">
          <w:rPr>
            <w:rStyle w:val="Hyperlink"/>
            <w:rFonts w:ascii="Segoe UI" w:hAnsi="Segoe UI" w:cs="Segoe UI"/>
            <w:color w:val="0070C0"/>
            <w:sz w:val="32"/>
            <w:szCs w:val="32"/>
            <w:shd w:val="clear" w:color="auto" w:fill="FFFFFF"/>
          </w:rPr>
          <w:t>Numbers 20:3–13</w:t>
        </w:r>
      </w:hyperlink>
      <w:r w:rsidRPr="001343A5">
        <w:rPr>
          <w:rFonts w:ascii="Segoe UI" w:hAnsi="Segoe UI" w:cs="Segoe UI"/>
          <w:color w:val="0070C0"/>
          <w:sz w:val="32"/>
          <w:szCs w:val="32"/>
          <w:shd w:val="clear" w:color="auto" w:fill="FFFFFF"/>
        </w:rPr>
        <w:t>).</w:t>
      </w:r>
    </w:p>
    <w:p w14:paraId="42B58C35" w14:textId="0541A457" w:rsidR="009070E9" w:rsidRDefault="001343A5" w:rsidP="001343A5">
      <w:pPr>
        <w:pStyle w:val="ListParagraph"/>
        <w:ind w:left="0"/>
        <w:rPr>
          <w:rFonts w:ascii="Segoe UI" w:hAnsi="Segoe UI" w:cs="Segoe UI"/>
          <w:color w:val="0070C0"/>
          <w:sz w:val="32"/>
          <w:szCs w:val="32"/>
          <w:shd w:val="clear" w:color="auto" w:fill="FFFFFF"/>
        </w:rPr>
      </w:pPr>
      <w:r w:rsidRPr="001343A5">
        <w:rPr>
          <w:rFonts w:ascii="Segoe UI" w:hAnsi="Segoe UI" w:cs="Segoe UI"/>
          <w:color w:val="0070C0"/>
          <w:sz w:val="32"/>
          <w:szCs w:val="32"/>
          <w:shd w:val="clear" w:color="auto" w:fill="FFFFFF"/>
        </w:rPr>
        <w:t>God’s rest, then, is in the spiritual realm, the rest of salvation. Faith, the author goes on to assert, is the key to entering God’s rest. The Hebrews had had the gospel preached to them, just as the Israelites knew the truth about God, but the messages were of “no value to them, because those who heard did not combine it with faith” (</w:t>
      </w:r>
      <w:hyperlink r:id="rId13" w:tgtFrame="_blank" w:history="1">
        <w:r w:rsidRPr="001343A5">
          <w:rPr>
            <w:rStyle w:val="Hyperlink"/>
            <w:rFonts w:ascii="Segoe UI" w:hAnsi="Segoe UI" w:cs="Segoe UI"/>
            <w:color w:val="0070C0"/>
            <w:sz w:val="32"/>
            <w:szCs w:val="32"/>
            <w:shd w:val="clear" w:color="auto" w:fill="FFFFFF"/>
          </w:rPr>
          <w:t>Hebrews 4:2</w:t>
        </w:r>
      </w:hyperlink>
      <w:r w:rsidRPr="001343A5">
        <w:rPr>
          <w:rFonts w:ascii="Segoe UI" w:hAnsi="Segoe UI" w:cs="Segoe UI"/>
          <w:color w:val="0070C0"/>
          <w:sz w:val="32"/>
          <w:szCs w:val="32"/>
          <w:shd w:val="clear" w:color="auto" w:fill="FFFFFF"/>
        </w:rPr>
        <w:t>). </w:t>
      </w:r>
    </w:p>
    <w:p w14:paraId="424A5D98" w14:textId="39F56EB4" w:rsidR="001343A5" w:rsidRDefault="001343A5" w:rsidP="001343A5">
      <w:pPr>
        <w:pStyle w:val="ListParagraph"/>
        <w:ind w:left="0"/>
        <w:rPr>
          <w:rFonts w:ascii="Segoe UI" w:hAnsi="Segoe UI" w:cs="Segoe UI"/>
          <w:color w:val="0070C0"/>
          <w:sz w:val="32"/>
          <w:szCs w:val="32"/>
          <w:shd w:val="clear" w:color="auto" w:fill="FFFFFF"/>
        </w:rPr>
      </w:pPr>
    </w:p>
    <w:p w14:paraId="17A4CB1B" w14:textId="23DB6197" w:rsidR="001343A5" w:rsidRPr="001343A5" w:rsidRDefault="001343A5" w:rsidP="001343A5">
      <w:pPr>
        <w:pStyle w:val="ListParagraph"/>
        <w:ind w:left="0"/>
        <w:rPr>
          <w:rFonts w:ascii="Segoe UI" w:hAnsi="Segoe UI" w:cs="Segoe UI"/>
          <w:sz w:val="32"/>
          <w:szCs w:val="32"/>
          <w:shd w:val="clear" w:color="auto" w:fill="FFFFFF"/>
        </w:rPr>
      </w:pPr>
      <w:r w:rsidRPr="001343A5">
        <w:rPr>
          <w:rFonts w:ascii="Segoe UI" w:hAnsi="Segoe UI" w:cs="Segoe UI"/>
          <w:sz w:val="32"/>
          <w:szCs w:val="32"/>
          <w:shd w:val="clear" w:color="auto" w:fill="FFFFFF"/>
        </w:rPr>
        <w:t>Hebrews 3 NLT</w:t>
      </w:r>
    </w:p>
    <w:p w14:paraId="323BABEF" w14:textId="5FA6615F" w:rsidR="001343A5" w:rsidRDefault="001343A5" w:rsidP="001343A5">
      <w:pPr>
        <w:pStyle w:val="ListParagraph"/>
        <w:ind w:left="0"/>
        <w:rPr>
          <w:rFonts w:ascii="Calibri" w:hAnsi="Calibri" w:cs="Calibri"/>
          <w:b/>
          <w:bCs/>
          <w:i/>
          <w:iCs/>
          <w:color w:val="C00000"/>
          <w:sz w:val="32"/>
          <w:szCs w:val="32"/>
        </w:rPr>
      </w:pPr>
      <w:r w:rsidRPr="001343A5">
        <w:rPr>
          <w:rFonts w:ascii="Calibri" w:hAnsi="Calibri" w:cs="Calibri"/>
          <w:b/>
          <w:bCs/>
          <w:i/>
          <w:iCs/>
          <w:color w:val="C00000"/>
          <w:sz w:val="32"/>
          <w:szCs w:val="32"/>
        </w:rPr>
        <w:t xml:space="preserve">God’s promise of entering his rest still stands, so we ought to tremble with fear that some of you might fail to experience it. </w:t>
      </w:r>
      <w:r w:rsidRPr="001343A5">
        <w:rPr>
          <w:rFonts w:ascii="Calibri" w:hAnsi="Calibri" w:cs="Calibri"/>
          <w:b/>
          <w:bCs/>
          <w:i/>
          <w:iCs/>
          <w:color w:val="C00000"/>
          <w:sz w:val="32"/>
          <w:szCs w:val="32"/>
          <w:vertAlign w:val="superscript"/>
        </w:rPr>
        <w:t>2 </w:t>
      </w:r>
      <w:r w:rsidRPr="001343A5">
        <w:rPr>
          <w:rFonts w:ascii="Calibri" w:hAnsi="Calibri" w:cs="Calibri"/>
          <w:b/>
          <w:bCs/>
          <w:i/>
          <w:iCs/>
          <w:color w:val="C00000"/>
          <w:sz w:val="32"/>
          <w:szCs w:val="32"/>
        </w:rPr>
        <w:t xml:space="preserve">For this good news—that God has prepared this rest—has been announced to us </w:t>
      </w:r>
      <w:r w:rsidRPr="001343A5">
        <w:rPr>
          <w:rFonts w:ascii="Calibri" w:hAnsi="Calibri" w:cs="Calibri"/>
          <w:b/>
          <w:bCs/>
          <w:i/>
          <w:iCs/>
          <w:color w:val="C00000"/>
          <w:sz w:val="32"/>
          <w:szCs w:val="32"/>
        </w:rPr>
        <w:lastRenderedPageBreak/>
        <w:t>just as it was to them. But it did them no good because they didn’t share the faith of those who listened to God.</w:t>
      </w:r>
      <w:r w:rsidRPr="001343A5">
        <w:rPr>
          <w:rFonts w:ascii="Calibri" w:hAnsi="Calibri" w:cs="Calibri"/>
          <w:b/>
          <w:bCs/>
          <w:i/>
          <w:iCs/>
          <w:color w:val="C00000"/>
          <w:sz w:val="32"/>
          <w:szCs w:val="32"/>
          <w:vertAlign w:val="superscript"/>
        </w:rPr>
        <w:footnoteReference w:customMarkFollows="1" w:id="6"/>
        <w:t>*</w:t>
      </w:r>
      <w:r w:rsidRPr="001343A5">
        <w:rPr>
          <w:rFonts w:ascii="Calibri" w:hAnsi="Calibri" w:cs="Calibri"/>
          <w:b/>
          <w:bCs/>
          <w:i/>
          <w:iCs/>
          <w:color w:val="C00000"/>
          <w:sz w:val="32"/>
          <w:szCs w:val="32"/>
        </w:rPr>
        <w:t xml:space="preserve"> </w:t>
      </w:r>
      <w:r w:rsidRPr="001343A5">
        <w:rPr>
          <w:rFonts w:ascii="Calibri" w:hAnsi="Calibri" w:cs="Calibri"/>
          <w:b/>
          <w:bCs/>
          <w:i/>
          <w:iCs/>
          <w:color w:val="C00000"/>
          <w:sz w:val="32"/>
          <w:szCs w:val="32"/>
          <w:vertAlign w:val="superscript"/>
        </w:rPr>
        <w:t>3 </w:t>
      </w:r>
      <w:r w:rsidRPr="001343A5">
        <w:rPr>
          <w:rFonts w:ascii="Calibri" w:hAnsi="Calibri" w:cs="Calibri"/>
          <w:b/>
          <w:bCs/>
          <w:i/>
          <w:iCs/>
          <w:color w:val="C00000"/>
          <w:sz w:val="32"/>
          <w:szCs w:val="32"/>
        </w:rPr>
        <w:t>For only we who believe can enter his rest.</w:t>
      </w:r>
      <w:r w:rsidRPr="001343A5">
        <w:rPr>
          <w:rFonts w:ascii="Calibri" w:hAnsi="Calibri" w:cs="Calibri"/>
          <w:b/>
          <w:bCs/>
          <w:i/>
          <w:iCs/>
          <w:color w:val="C00000"/>
          <w:sz w:val="32"/>
          <w:szCs w:val="32"/>
          <w:vertAlign w:val="superscript"/>
        </w:rPr>
        <w:footnoteReference w:id="7"/>
      </w:r>
    </w:p>
    <w:p w14:paraId="0CF25AEC" w14:textId="4896C84E" w:rsidR="000817F9" w:rsidRDefault="000817F9" w:rsidP="001343A5">
      <w:pPr>
        <w:pStyle w:val="ListParagraph"/>
        <w:ind w:left="0"/>
        <w:rPr>
          <w:rFonts w:ascii="Calibri" w:hAnsi="Calibri" w:cs="Calibri"/>
          <w:b/>
          <w:bCs/>
          <w:i/>
          <w:iCs/>
          <w:color w:val="C00000"/>
          <w:sz w:val="32"/>
          <w:szCs w:val="32"/>
        </w:rPr>
      </w:pPr>
    </w:p>
    <w:p w14:paraId="5B8F377E" w14:textId="7373B6A6" w:rsidR="000817F9" w:rsidRDefault="008568B7" w:rsidP="008568B7">
      <w:pPr>
        <w:pStyle w:val="ListParagraph"/>
        <w:numPr>
          <w:ilvl w:val="0"/>
          <w:numId w:val="3"/>
        </w:numPr>
        <w:jc w:val="center"/>
        <w:rPr>
          <w:rFonts w:ascii="Calibri" w:hAnsi="Calibri" w:cs="Calibri"/>
          <w:b/>
          <w:bCs/>
          <w:sz w:val="32"/>
          <w:szCs w:val="32"/>
        </w:rPr>
      </w:pPr>
      <w:r>
        <w:rPr>
          <w:rFonts w:ascii="Calibri" w:hAnsi="Calibri" w:cs="Calibri"/>
          <w:b/>
          <w:bCs/>
          <w:sz w:val="32"/>
          <w:szCs w:val="32"/>
        </w:rPr>
        <w:t>PUT DOWN YOUR YOKE. YOU HAVE TO TRADE.</w:t>
      </w:r>
    </w:p>
    <w:p w14:paraId="39330387" w14:textId="50F92F02" w:rsidR="008568B7" w:rsidRDefault="008568B7" w:rsidP="008568B7">
      <w:pPr>
        <w:rPr>
          <w:rFonts w:ascii="Calibri" w:hAnsi="Calibri" w:cs="Calibri"/>
          <w:sz w:val="32"/>
          <w:szCs w:val="32"/>
        </w:rPr>
      </w:pPr>
      <w:r>
        <w:rPr>
          <w:rFonts w:ascii="Calibri" w:hAnsi="Calibri" w:cs="Calibri"/>
          <w:sz w:val="32"/>
          <w:szCs w:val="32"/>
        </w:rPr>
        <w:t>-The first step to receiving peace is to realize your limitations.</w:t>
      </w:r>
    </w:p>
    <w:p w14:paraId="028D3274" w14:textId="764E1859" w:rsidR="008568B7" w:rsidRDefault="008568B7" w:rsidP="008568B7">
      <w:pPr>
        <w:rPr>
          <w:rFonts w:ascii="Calibri" w:hAnsi="Calibri" w:cs="Calibri"/>
          <w:sz w:val="32"/>
          <w:szCs w:val="32"/>
        </w:rPr>
      </w:pPr>
      <w:r>
        <w:rPr>
          <w:rFonts w:ascii="Calibri" w:hAnsi="Calibri" w:cs="Calibri"/>
          <w:sz w:val="32"/>
          <w:szCs w:val="32"/>
        </w:rPr>
        <w:t>-You are not going to be able to do this alone.</w:t>
      </w:r>
    </w:p>
    <w:p w14:paraId="2D090F6F" w14:textId="6962BAFA" w:rsidR="008568B7" w:rsidRDefault="008568B7" w:rsidP="008568B7">
      <w:pPr>
        <w:rPr>
          <w:rFonts w:ascii="Calibri" w:hAnsi="Calibri" w:cs="Calibri"/>
          <w:sz w:val="32"/>
          <w:szCs w:val="32"/>
        </w:rPr>
      </w:pPr>
      <w:r>
        <w:rPr>
          <w:rFonts w:ascii="Calibri" w:hAnsi="Calibri" w:cs="Calibri"/>
          <w:sz w:val="32"/>
          <w:szCs w:val="32"/>
        </w:rPr>
        <w:t>-Our American independent spirit sometimes drives us to MAKE IT HAPPEN.</w:t>
      </w:r>
    </w:p>
    <w:p w14:paraId="0BABEA3B" w14:textId="6B0572CA" w:rsidR="008568B7" w:rsidRDefault="008568B7" w:rsidP="008568B7">
      <w:pPr>
        <w:rPr>
          <w:rFonts w:ascii="Calibri" w:hAnsi="Calibri" w:cs="Calibri"/>
          <w:sz w:val="32"/>
          <w:szCs w:val="32"/>
        </w:rPr>
      </w:pPr>
      <w:r>
        <w:rPr>
          <w:rFonts w:ascii="Calibri" w:hAnsi="Calibri" w:cs="Calibri"/>
          <w:sz w:val="32"/>
          <w:szCs w:val="32"/>
        </w:rPr>
        <w:t>-Admitting your limitations is a huge first step.</w:t>
      </w:r>
    </w:p>
    <w:p w14:paraId="4B11AA31" w14:textId="75A78F9D" w:rsidR="008568B7" w:rsidRDefault="008568B7" w:rsidP="008568B7">
      <w:pPr>
        <w:rPr>
          <w:rFonts w:ascii="Calibri" w:hAnsi="Calibri" w:cs="Calibri"/>
          <w:sz w:val="32"/>
          <w:szCs w:val="32"/>
        </w:rPr>
      </w:pPr>
      <w:r>
        <w:rPr>
          <w:rFonts w:ascii="Calibri" w:hAnsi="Calibri" w:cs="Calibri"/>
          <w:sz w:val="32"/>
          <w:szCs w:val="32"/>
        </w:rPr>
        <w:t>-Come to the end of yourself.</w:t>
      </w:r>
    </w:p>
    <w:p w14:paraId="383D7571" w14:textId="74F8ACDD" w:rsidR="008568B7" w:rsidRDefault="008568B7" w:rsidP="008568B7">
      <w:pPr>
        <w:rPr>
          <w:rFonts w:ascii="Calibri" w:hAnsi="Calibri" w:cs="Calibri"/>
          <w:sz w:val="32"/>
          <w:szCs w:val="32"/>
        </w:rPr>
      </w:pPr>
      <w:r>
        <w:rPr>
          <w:rFonts w:ascii="Calibri" w:hAnsi="Calibri" w:cs="Calibri"/>
          <w:sz w:val="32"/>
          <w:szCs w:val="32"/>
        </w:rPr>
        <w:t>-The Bible says to CAST or THROW off the limitations.</w:t>
      </w:r>
    </w:p>
    <w:p w14:paraId="030C946C" w14:textId="32C200D6" w:rsidR="008568B7" w:rsidRDefault="00895C15" w:rsidP="008568B7">
      <w:pPr>
        <w:rPr>
          <w:rFonts w:ascii="Calibri" w:hAnsi="Calibri" w:cs="Calibri"/>
          <w:sz w:val="32"/>
          <w:szCs w:val="32"/>
        </w:rPr>
      </w:pPr>
      <w:r>
        <w:rPr>
          <w:rFonts w:ascii="Calibri" w:hAnsi="Calibri" w:cs="Calibri"/>
          <w:sz w:val="32"/>
          <w:szCs w:val="32"/>
        </w:rPr>
        <w:t>1 Peter 5 NLT</w:t>
      </w:r>
    </w:p>
    <w:p w14:paraId="57A6E12A" w14:textId="39F5DA61" w:rsidR="00895C15" w:rsidRPr="00895C15" w:rsidRDefault="00895C15" w:rsidP="008568B7">
      <w:pPr>
        <w:rPr>
          <w:rFonts w:ascii="Calibri" w:hAnsi="Calibri" w:cs="Calibri"/>
          <w:b/>
          <w:bCs/>
          <w:sz w:val="32"/>
          <w:szCs w:val="32"/>
        </w:rPr>
      </w:pPr>
      <w:r w:rsidRPr="00895C15">
        <w:rPr>
          <w:rFonts w:ascii="Calibri" w:hAnsi="Calibri" w:cs="Calibri"/>
          <w:b/>
          <w:bCs/>
          <w:sz w:val="32"/>
          <w:szCs w:val="32"/>
          <w:vertAlign w:val="superscript"/>
        </w:rPr>
        <w:t>7 </w:t>
      </w:r>
      <w:r w:rsidRPr="00895C15">
        <w:rPr>
          <w:rFonts w:ascii="Calibri" w:hAnsi="Calibri" w:cs="Calibri"/>
          <w:b/>
          <w:bCs/>
          <w:sz w:val="32"/>
          <w:szCs w:val="32"/>
        </w:rPr>
        <w:t xml:space="preserve">Give all your worries and cares to God, for he cares about you. </w:t>
      </w:r>
      <w:r w:rsidRPr="00895C15">
        <w:rPr>
          <w:rFonts w:ascii="Calibri" w:hAnsi="Calibri" w:cs="Calibri"/>
          <w:b/>
          <w:bCs/>
          <w:sz w:val="32"/>
          <w:szCs w:val="32"/>
          <w:vertAlign w:val="superscript"/>
        </w:rPr>
        <w:footnoteReference w:id="8"/>
      </w:r>
    </w:p>
    <w:p w14:paraId="27C78DD0" w14:textId="3B744E99" w:rsidR="00895C15" w:rsidRPr="00895C15" w:rsidRDefault="00895C15" w:rsidP="008568B7">
      <w:pPr>
        <w:rPr>
          <w:rFonts w:ascii="Calibri" w:hAnsi="Calibri" w:cs="Calibri"/>
          <w:sz w:val="32"/>
          <w:szCs w:val="32"/>
        </w:rPr>
      </w:pPr>
      <w:r w:rsidRPr="00895C15">
        <w:rPr>
          <w:rFonts w:ascii="Calibri" w:hAnsi="Calibri" w:cs="Calibri"/>
          <w:sz w:val="32"/>
          <w:szCs w:val="32"/>
        </w:rPr>
        <w:t>NASB</w:t>
      </w:r>
    </w:p>
    <w:p w14:paraId="77F8084A" w14:textId="5552B2EA" w:rsidR="00895C15" w:rsidRPr="00895C15" w:rsidRDefault="00895C15" w:rsidP="00895C15">
      <w:pPr>
        <w:ind w:left="-144"/>
        <w:rPr>
          <w:rFonts w:ascii="Calibri" w:hAnsi="Calibri" w:cs="Calibri"/>
          <w:b/>
          <w:bCs/>
          <w:sz w:val="32"/>
          <w:szCs w:val="32"/>
        </w:rPr>
      </w:pPr>
      <w:r w:rsidRPr="00895C15">
        <w:rPr>
          <w:rFonts w:ascii="Calibri" w:hAnsi="Calibri" w:cs="Calibri"/>
          <w:b/>
          <w:bCs/>
          <w:sz w:val="32"/>
          <w:szCs w:val="32"/>
        </w:rPr>
        <w:tab/>
        <w:t xml:space="preserve">7casting all your </w:t>
      </w:r>
      <w:r w:rsidRPr="00895C15">
        <w:rPr>
          <w:rFonts w:ascii="Calibri" w:hAnsi="Calibri" w:cs="Calibri"/>
          <w:b/>
          <w:bCs/>
          <w:sz w:val="32"/>
          <w:szCs w:val="32"/>
          <w:vertAlign w:val="superscript"/>
        </w:rPr>
        <w:footnoteReference w:customMarkFollows="1" w:id="9"/>
        <w:t>a</w:t>
      </w:r>
      <w:r w:rsidRPr="00895C15">
        <w:rPr>
          <w:rFonts w:ascii="Calibri" w:hAnsi="Calibri" w:cs="Calibri"/>
          <w:b/>
          <w:bCs/>
          <w:sz w:val="32"/>
          <w:szCs w:val="32"/>
        </w:rPr>
        <w:t>anxiety on Him, because He cares for you.</w:t>
      </w:r>
      <w:r w:rsidRPr="00895C15">
        <w:rPr>
          <w:rFonts w:ascii="Calibri" w:hAnsi="Calibri" w:cs="Calibri"/>
          <w:b/>
          <w:bCs/>
          <w:sz w:val="32"/>
          <w:szCs w:val="32"/>
          <w:vertAlign w:val="superscript"/>
        </w:rPr>
        <w:footnoteReference w:id="10"/>
      </w:r>
    </w:p>
    <w:p w14:paraId="032E9CF8" w14:textId="60798381" w:rsidR="008568B7" w:rsidRDefault="00895C15" w:rsidP="008568B7">
      <w:pPr>
        <w:rPr>
          <w:rFonts w:ascii="Calibri" w:hAnsi="Calibri" w:cs="Calibri"/>
          <w:sz w:val="32"/>
          <w:szCs w:val="32"/>
        </w:rPr>
      </w:pPr>
      <w:r>
        <w:rPr>
          <w:rFonts w:ascii="Calibri" w:hAnsi="Calibri" w:cs="Calibri"/>
          <w:sz w:val="32"/>
          <w:szCs w:val="32"/>
        </w:rPr>
        <w:t>-Identify your impossibles!</w:t>
      </w:r>
    </w:p>
    <w:p w14:paraId="30B6C5DA" w14:textId="7A962E1C" w:rsidR="00895C15" w:rsidRDefault="00895C15" w:rsidP="008568B7">
      <w:pPr>
        <w:rPr>
          <w:rFonts w:ascii="Calibri" w:hAnsi="Calibri" w:cs="Calibri"/>
          <w:sz w:val="32"/>
          <w:szCs w:val="32"/>
        </w:rPr>
      </w:pPr>
      <w:r>
        <w:rPr>
          <w:rFonts w:ascii="Calibri" w:hAnsi="Calibri" w:cs="Calibri"/>
          <w:sz w:val="32"/>
          <w:szCs w:val="32"/>
        </w:rPr>
        <w:lastRenderedPageBreak/>
        <w:t>-My parents did this with me…..they gave up trying to fix me….Thank God.</w:t>
      </w:r>
    </w:p>
    <w:p w14:paraId="6E73E3E0" w14:textId="3E6D36B4" w:rsidR="00895C15" w:rsidRDefault="00895C15" w:rsidP="008568B7">
      <w:pPr>
        <w:rPr>
          <w:rFonts w:ascii="Calibri" w:hAnsi="Calibri" w:cs="Calibri"/>
          <w:sz w:val="32"/>
          <w:szCs w:val="32"/>
        </w:rPr>
      </w:pPr>
      <w:r>
        <w:rPr>
          <w:rFonts w:ascii="Calibri" w:hAnsi="Calibri" w:cs="Calibri"/>
          <w:sz w:val="32"/>
          <w:szCs w:val="32"/>
        </w:rPr>
        <w:t>-What are you trying to change that you need to admit your powerlessness over it?</w:t>
      </w:r>
    </w:p>
    <w:p w14:paraId="7ED85CEC" w14:textId="1DF4CD76" w:rsidR="00895C15" w:rsidRPr="00697D73" w:rsidRDefault="00895C15" w:rsidP="008568B7">
      <w:pPr>
        <w:rPr>
          <w:rFonts w:ascii="Calibri" w:hAnsi="Calibri" w:cs="Calibri"/>
          <w:b/>
          <w:bCs/>
          <w:color w:val="0070C0"/>
          <w:sz w:val="32"/>
          <w:szCs w:val="32"/>
        </w:rPr>
      </w:pPr>
      <w:r>
        <w:rPr>
          <w:rFonts w:ascii="Calibri" w:hAnsi="Calibri" w:cs="Calibri"/>
          <w:sz w:val="32"/>
          <w:szCs w:val="32"/>
        </w:rPr>
        <w:t xml:space="preserve">-Alcoholics Anonymous’ first step of the 12 steps is: </w:t>
      </w:r>
      <w:r w:rsidR="00FF721D" w:rsidRPr="00FF721D">
        <w:rPr>
          <w:color w:val="0070C0"/>
          <w:sz w:val="32"/>
          <w:szCs w:val="32"/>
        </w:rPr>
        <w:t xml:space="preserve"> </w:t>
      </w:r>
      <w:r w:rsidR="00FF721D" w:rsidRPr="00697D73">
        <w:rPr>
          <w:b/>
          <w:bCs/>
          <w:color w:val="0070C0"/>
          <w:sz w:val="32"/>
          <w:szCs w:val="32"/>
        </w:rPr>
        <w:t>you must admit defeat, become powerless,</w:t>
      </w:r>
    </w:p>
    <w:p w14:paraId="2FA199EA" w14:textId="216C791F" w:rsidR="008568B7" w:rsidRDefault="00FF721D" w:rsidP="008568B7">
      <w:pPr>
        <w:rPr>
          <w:rFonts w:ascii="Calibri" w:hAnsi="Calibri" w:cs="Calibri"/>
          <w:sz w:val="32"/>
          <w:szCs w:val="32"/>
        </w:rPr>
      </w:pPr>
      <w:r>
        <w:rPr>
          <w:rFonts w:ascii="Calibri" w:hAnsi="Calibri" w:cs="Calibri"/>
          <w:sz w:val="32"/>
          <w:szCs w:val="32"/>
        </w:rPr>
        <w:t>-God bless them but they would say, you have a disease beyond your control.</w:t>
      </w:r>
    </w:p>
    <w:p w14:paraId="596F6A0F" w14:textId="771AB488" w:rsidR="00FF721D" w:rsidRDefault="00FF721D" w:rsidP="008568B7">
      <w:pPr>
        <w:rPr>
          <w:rFonts w:ascii="Calibri" w:hAnsi="Calibri" w:cs="Calibri"/>
          <w:sz w:val="32"/>
          <w:szCs w:val="32"/>
        </w:rPr>
      </w:pPr>
      <w:r>
        <w:rPr>
          <w:rFonts w:ascii="Calibri" w:hAnsi="Calibri" w:cs="Calibri"/>
          <w:sz w:val="32"/>
          <w:szCs w:val="32"/>
        </w:rPr>
        <w:t>-I would say you are a fallen human and have a sin beyond your control.</w:t>
      </w:r>
    </w:p>
    <w:p w14:paraId="568CB3D9" w14:textId="66AA0A44" w:rsidR="00FF721D" w:rsidRDefault="00FF721D" w:rsidP="008568B7">
      <w:pPr>
        <w:rPr>
          <w:rFonts w:ascii="Calibri" w:hAnsi="Calibri" w:cs="Calibri"/>
          <w:sz w:val="32"/>
          <w:szCs w:val="32"/>
        </w:rPr>
      </w:pPr>
      <w:r>
        <w:rPr>
          <w:rFonts w:ascii="Calibri" w:hAnsi="Calibri" w:cs="Calibri"/>
          <w:sz w:val="32"/>
          <w:szCs w:val="32"/>
        </w:rPr>
        <w:t>-You can’t repent of a disease. You have to live with it.</w:t>
      </w:r>
    </w:p>
    <w:p w14:paraId="17B5B8CB" w14:textId="16DDA7F4" w:rsidR="00FF721D" w:rsidRPr="00FF721D" w:rsidRDefault="00FF721D" w:rsidP="008568B7">
      <w:pPr>
        <w:rPr>
          <w:rFonts w:ascii="Calibri" w:hAnsi="Calibri" w:cs="Calibri"/>
          <w:sz w:val="32"/>
          <w:szCs w:val="32"/>
        </w:rPr>
      </w:pPr>
      <w:r>
        <w:rPr>
          <w:rFonts w:ascii="Calibri" w:hAnsi="Calibri" w:cs="Calibri"/>
          <w:sz w:val="32"/>
          <w:szCs w:val="32"/>
        </w:rPr>
        <w:t xml:space="preserve">-The good news </w:t>
      </w:r>
      <w:r w:rsidR="00D15877">
        <w:rPr>
          <w:rFonts w:ascii="Calibri" w:hAnsi="Calibri" w:cs="Calibri"/>
          <w:sz w:val="32"/>
          <w:szCs w:val="32"/>
        </w:rPr>
        <w:t>is</w:t>
      </w:r>
      <w:r>
        <w:rPr>
          <w:rFonts w:ascii="Calibri" w:hAnsi="Calibri" w:cs="Calibri"/>
          <w:sz w:val="32"/>
          <w:szCs w:val="32"/>
        </w:rPr>
        <w:t xml:space="preserve"> because of Jesus, you can be free</w:t>
      </w:r>
      <w:r w:rsidR="00581BE0">
        <w:rPr>
          <w:rFonts w:ascii="Calibri" w:hAnsi="Calibri" w:cs="Calibri"/>
          <w:sz w:val="32"/>
          <w:szCs w:val="32"/>
        </w:rPr>
        <w:t>….whatever it is.</w:t>
      </w:r>
    </w:p>
    <w:p w14:paraId="6FC9204D" w14:textId="4653E713" w:rsidR="008568B7" w:rsidRDefault="00581BE0" w:rsidP="008568B7">
      <w:pPr>
        <w:rPr>
          <w:rFonts w:ascii="Calibri" w:hAnsi="Calibri" w:cs="Calibri"/>
          <w:sz w:val="32"/>
          <w:szCs w:val="32"/>
        </w:rPr>
      </w:pPr>
      <w:r>
        <w:rPr>
          <w:rFonts w:ascii="Calibri" w:hAnsi="Calibri" w:cs="Calibri"/>
          <w:sz w:val="32"/>
          <w:szCs w:val="32"/>
        </w:rPr>
        <w:t>-What have you been praying for or struggling with that you need to come clean about and drop it?</w:t>
      </w:r>
    </w:p>
    <w:p w14:paraId="1BD4B100" w14:textId="3B44EF94" w:rsidR="00581BE0" w:rsidRDefault="00581BE0" w:rsidP="00581BE0">
      <w:pPr>
        <w:pStyle w:val="ListParagraph"/>
        <w:numPr>
          <w:ilvl w:val="0"/>
          <w:numId w:val="3"/>
        </w:numPr>
        <w:jc w:val="center"/>
        <w:rPr>
          <w:rFonts w:ascii="Calibri" w:hAnsi="Calibri" w:cs="Calibri"/>
          <w:b/>
          <w:bCs/>
          <w:sz w:val="32"/>
          <w:szCs w:val="32"/>
        </w:rPr>
      </w:pPr>
      <w:r>
        <w:rPr>
          <w:rFonts w:ascii="Calibri" w:hAnsi="Calibri" w:cs="Calibri"/>
          <w:b/>
          <w:bCs/>
          <w:sz w:val="32"/>
          <w:szCs w:val="32"/>
        </w:rPr>
        <w:t>PICK UP JESUS’ YOKE.</w:t>
      </w:r>
    </w:p>
    <w:p w14:paraId="1FE57BCD" w14:textId="77777777" w:rsidR="00581BE0" w:rsidRDefault="00581BE0" w:rsidP="00581BE0">
      <w:pPr>
        <w:rPr>
          <w:rFonts w:ascii="Calibri" w:hAnsi="Calibri" w:cs="Calibri"/>
          <w:sz w:val="32"/>
          <w:szCs w:val="32"/>
        </w:rPr>
      </w:pPr>
      <w:r>
        <w:rPr>
          <w:rFonts w:ascii="Calibri" w:hAnsi="Calibri" w:cs="Calibri"/>
          <w:sz w:val="32"/>
          <w:szCs w:val="32"/>
        </w:rPr>
        <w:t>-How do you do that?</w:t>
      </w:r>
    </w:p>
    <w:p w14:paraId="060F4AE5" w14:textId="276B52BC" w:rsidR="00581BE0" w:rsidRDefault="00581BE0" w:rsidP="00581BE0">
      <w:pPr>
        <w:rPr>
          <w:rFonts w:ascii="Calibri" w:hAnsi="Calibri" w:cs="Calibri"/>
          <w:b/>
          <w:bCs/>
          <w:i/>
          <w:iCs/>
          <w:color w:val="C00000"/>
          <w:sz w:val="32"/>
          <w:szCs w:val="32"/>
        </w:rPr>
      </w:pPr>
      <w:r w:rsidRPr="001343A5">
        <w:rPr>
          <w:rFonts w:ascii="Calibri" w:hAnsi="Calibri" w:cs="Calibri"/>
          <w:b/>
          <w:bCs/>
          <w:i/>
          <w:iCs/>
          <w:color w:val="C00000"/>
          <w:sz w:val="32"/>
          <w:szCs w:val="32"/>
          <w:vertAlign w:val="superscript"/>
        </w:rPr>
        <w:t>3 </w:t>
      </w:r>
      <w:r w:rsidRPr="001343A5">
        <w:rPr>
          <w:rFonts w:ascii="Calibri" w:hAnsi="Calibri" w:cs="Calibri"/>
          <w:b/>
          <w:bCs/>
          <w:i/>
          <w:iCs/>
          <w:color w:val="C00000"/>
          <w:sz w:val="32"/>
          <w:szCs w:val="32"/>
        </w:rPr>
        <w:t>For only we who believe can enter his rest.</w:t>
      </w:r>
      <w:r w:rsidRPr="001343A5">
        <w:rPr>
          <w:rFonts w:ascii="Calibri" w:hAnsi="Calibri" w:cs="Calibri"/>
          <w:b/>
          <w:bCs/>
          <w:i/>
          <w:iCs/>
          <w:color w:val="C00000"/>
          <w:sz w:val="32"/>
          <w:szCs w:val="32"/>
          <w:vertAlign w:val="superscript"/>
        </w:rPr>
        <w:footnoteReference w:id="11"/>
      </w:r>
    </w:p>
    <w:p w14:paraId="5B51CEB6" w14:textId="6866FFB7" w:rsidR="00581BE0" w:rsidRDefault="00581BE0" w:rsidP="00581BE0">
      <w:pPr>
        <w:rPr>
          <w:rFonts w:ascii="Calibri" w:hAnsi="Calibri" w:cs="Calibri"/>
          <w:sz w:val="32"/>
          <w:szCs w:val="32"/>
        </w:rPr>
      </w:pPr>
      <w:r>
        <w:rPr>
          <w:rFonts w:ascii="Calibri" w:hAnsi="Calibri" w:cs="Calibri"/>
          <w:sz w:val="32"/>
          <w:szCs w:val="32"/>
        </w:rPr>
        <w:t>-It is spiritual. You enter his rest by faith.</w:t>
      </w:r>
    </w:p>
    <w:p w14:paraId="526D0F75" w14:textId="36F89066" w:rsidR="00581BE0" w:rsidRDefault="00581BE0" w:rsidP="00581BE0">
      <w:pPr>
        <w:rPr>
          <w:rFonts w:ascii="Calibri" w:hAnsi="Calibri" w:cs="Calibri"/>
          <w:sz w:val="32"/>
          <w:szCs w:val="32"/>
        </w:rPr>
      </w:pPr>
      <w:r>
        <w:rPr>
          <w:rFonts w:ascii="Calibri" w:hAnsi="Calibri" w:cs="Calibri"/>
          <w:sz w:val="32"/>
          <w:szCs w:val="32"/>
        </w:rPr>
        <w:t>-I told a story at communion Wednesday night (that I heard from someone else).</w:t>
      </w:r>
    </w:p>
    <w:p w14:paraId="78C87284" w14:textId="6F1EEF7F" w:rsidR="00581BE0" w:rsidRDefault="00BD189F" w:rsidP="00581BE0">
      <w:pPr>
        <w:rPr>
          <w:rFonts w:ascii="Calibri" w:hAnsi="Calibri" w:cs="Calibri"/>
          <w:sz w:val="32"/>
          <w:szCs w:val="32"/>
        </w:rPr>
      </w:pPr>
      <w:r>
        <w:rPr>
          <w:rFonts w:ascii="Calibri" w:hAnsi="Calibri" w:cs="Calibri"/>
          <w:sz w:val="32"/>
          <w:szCs w:val="32"/>
        </w:rPr>
        <w:t>John 7 NLT</w:t>
      </w:r>
    </w:p>
    <w:p w14:paraId="10D6CA8F" w14:textId="1241B85A" w:rsidR="00BD189F" w:rsidRPr="00BD189F" w:rsidRDefault="00BD189F" w:rsidP="00581BE0">
      <w:pPr>
        <w:rPr>
          <w:rFonts w:ascii="Calibri" w:hAnsi="Calibri" w:cs="Calibri"/>
          <w:b/>
          <w:bCs/>
          <w:i/>
          <w:iCs/>
          <w:color w:val="C00000"/>
          <w:sz w:val="32"/>
          <w:szCs w:val="32"/>
        </w:rPr>
      </w:pPr>
      <w:r w:rsidRPr="00BD189F">
        <w:rPr>
          <w:rFonts w:ascii="Calibri" w:hAnsi="Calibri" w:cs="Calibri"/>
          <w:b/>
          <w:bCs/>
          <w:i/>
          <w:iCs/>
          <w:color w:val="C00000"/>
          <w:sz w:val="32"/>
          <w:szCs w:val="32"/>
          <w:vertAlign w:val="superscript"/>
        </w:rPr>
        <w:t>37 </w:t>
      </w:r>
      <w:r w:rsidRPr="00BD189F">
        <w:rPr>
          <w:rFonts w:ascii="Calibri" w:hAnsi="Calibri" w:cs="Calibri"/>
          <w:b/>
          <w:bCs/>
          <w:i/>
          <w:iCs/>
          <w:color w:val="C00000"/>
          <w:sz w:val="32"/>
          <w:szCs w:val="32"/>
        </w:rPr>
        <w:t xml:space="preserve">On the last day, the climax of the festival, Jesus stood and shouted to the crowds, “Anyone who is thirsty may come to me! </w:t>
      </w:r>
      <w:r w:rsidRPr="00BD189F">
        <w:rPr>
          <w:rFonts w:ascii="Calibri" w:hAnsi="Calibri" w:cs="Calibri"/>
          <w:b/>
          <w:bCs/>
          <w:i/>
          <w:iCs/>
          <w:color w:val="C00000"/>
          <w:sz w:val="32"/>
          <w:szCs w:val="32"/>
          <w:vertAlign w:val="superscript"/>
        </w:rPr>
        <w:t>38 </w:t>
      </w:r>
      <w:r w:rsidRPr="00BD189F">
        <w:rPr>
          <w:rFonts w:ascii="Calibri" w:hAnsi="Calibri" w:cs="Calibri"/>
          <w:b/>
          <w:bCs/>
          <w:i/>
          <w:iCs/>
          <w:color w:val="C00000"/>
          <w:sz w:val="32"/>
          <w:szCs w:val="32"/>
        </w:rPr>
        <w:t xml:space="preserve">Anyone who believes in me may come and drink! For the Scriptures declare, ‘Rivers </w:t>
      </w:r>
      <w:r w:rsidRPr="00BD189F">
        <w:rPr>
          <w:rFonts w:ascii="Calibri" w:hAnsi="Calibri" w:cs="Calibri"/>
          <w:b/>
          <w:bCs/>
          <w:i/>
          <w:iCs/>
          <w:color w:val="C00000"/>
          <w:sz w:val="32"/>
          <w:szCs w:val="32"/>
        </w:rPr>
        <w:lastRenderedPageBreak/>
        <w:t>of living water will flow from his heart.’ ”</w:t>
      </w:r>
      <w:r w:rsidRPr="00BD189F">
        <w:rPr>
          <w:rFonts w:ascii="Calibri" w:hAnsi="Calibri" w:cs="Calibri"/>
          <w:b/>
          <w:bCs/>
          <w:i/>
          <w:iCs/>
          <w:color w:val="C00000"/>
          <w:sz w:val="32"/>
          <w:szCs w:val="32"/>
          <w:vertAlign w:val="superscript"/>
        </w:rPr>
        <w:footnoteReference w:customMarkFollows="1" w:id="12"/>
        <w:t>*</w:t>
      </w:r>
      <w:r w:rsidRPr="00BD189F">
        <w:rPr>
          <w:rFonts w:ascii="Calibri" w:hAnsi="Calibri" w:cs="Calibri"/>
          <w:b/>
          <w:bCs/>
          <w:i/>
          <w:iCs/>
          <w:color w:val="C00000"/>
          <w:sz w:val="32"/>
          <w:szCs w:val="32"/>
        </w:rPr>
        <w:t xml:space="preserve"> </w:t>
      </w:r>
      <w:r w:rsidRPr="00BD189F">
        <w:rPr>
          <w:rFonts w:ascii="Calibri" w:hAnsi="Calibri" w:cs="Calibri"/>
          <w:b/>
          <w:bCs/>
          <w:i/>
          <w:iCs/>
          <w:color w:val="C00000"/>
          <w:sz w:val="32"/>
          <w:szCs w:val="32"/>
          <w:vertAlign w:val="superscript"/>
        </w:rPr>
        <w:t>39 </w:t>
      </w:r>
      <w:r w:rsidRPr="00BD189F">
        <w:rPr>
          <w:rFonts w:ascii="Calibri" w:hAnsi="Calibri" w:cs="Calibri"/>
          <w:b/>
          <w:bCs/>
          <w:i/>
          <w:iCs/>
          <w:color w:val="C00000"/>
          <w:sz w:val="32"/>
          <w:szCs w:val="32"/>
        </w:rPr>
        <w:t>(When he said “living water,” he was speaking of the Spirit, who would be given to everyone believing in him. But the Spirit had not yet been given,</w:t>
      </w:r>
      <w:r w:rsidRPr="00BD189F">
        <w:rPr>
          <w:rFonts w:ascii="Calibri" w:hAnsi="Calibri" w:cs="Calibri"/>
          <w:b/>
          <w:bCs/>
          <w:i/>
          <w:iCs/>
          <w:color w:val="C00000"/>
          <w:sz w:val="32"/>
          <w:szCs w:val="32"/>
          <w:vertAlign w:val="superscript"/>
        </w:rPr>
        <w:footnoteReference w:customMarkFollows="1" w:id="13"/>
        <w:t>*</w:t>
      </w:r>
      <w:r w:rsidRPr="00BD189F">
        <w:rPr>
          <w:rFonts w:ascii="Calibri" w:hAnsi="Calibri" w:cs="Calibri"/>
          <w:b/>
          <w:bCs/>
          <w:i/>
          <w:iCs/>
          <w:color w:val="C00000"/>
          <w:sz w:val="32"/>
          <w:szCs w:val="32"/>
        </w:rPr>
        <w:t xml:space="preserve"> because Jesus had not yet entered into his glory.) </w:t>
      </w:r>
      <w:r w:rsidRPr="00BD189F">
        <w:rPr>
          <w:rFonts w:ascii="Calibri" w:hAnsi="Calibri" w:cs="Calibri"/>
          <w:b/>
          <w:bCs/>
          <w:i/>
          <w:iCs/>
          <w:color w:val="C00000"/>
          <w:sz w:val="32"/>
          <w:szCs w:val="32"/>
          <w:vertAlign w:val="superscript"/>
        </w:rPr>
        <w:footnoteReference w:id="14"/>
      </w:r>
    </w:p>
    <w:p w14:paraId="34804616" w14:textId="5FA25F35" w:rsidR="008568B7" w:rsidRDefault="00BD189F" w:rsidP="008568B7">
      <w:pPr>
        <w:rPr>
          <w:rFonts w:ascii="Calibri" w:hAnsi="Calibri" w:cs="Calibri"/>
          <w:sz w:val="32"/>
          <w:szCs w:val="32"/>
        </w:rPr>
      </w:pPr>
      <w:r>
        <w:rPr>
          <w:rFonts w:ascii="Calibri" w:hAnsi="Calibri" w:cs="Calibri"/>
          <w:sz w:val="32"/>
          <w:szCs w:val="32"/>
        </w:rPr>
        <w:t>-We need to have faith in the power of the Holy Spirit to do what we can’t.</w:t>
      </w:r>
    </w:p>
    <w:p w14:paraId="732B6099" w14:textId="66051A4E" w:rsidR="00BD189F" w:rsidRDefault="00BD189F" w:rsidP="008568B7">
      <w:pPr>
        <w:rPr>
          <w:rFonts w:ascii="Calibri" w:hAnsi="Calibri" w:cs="Calibri"/>
          <w:sz w:val="32"/>
          <w:szCs w:val="32"/>
        </w:rPr>
      </w:pPr>
      <w:r>
        <w:rPr>
          <w:rFonts w:ascii="Calibri" w:hAnsi="Calibri" w:cs="Calibri"/>
          <w:sz w:val="32"/>
          <w:szCs w:val="32"/>
        </w:rPr>
        <w:t>-J.S. flowing in the river versus paddling in the dry riverbed.</w:t>
      </w:r>
    </w:p>
    <w:p w14:paraId="6CCF1B91" w14:textId="336A08F5" w:rsidR="00BD189F" w:rsidRDefault="00BD189F" w:rsidP="008568B7">
      <w:pPr>
        <w:rPr>
          <w:rFonts w:ascii="Calibri" w:hAnsi="Calibri" w:cs="Calibri"/>
          <w:sz w:val="32"/>
          <w:szCs w:val="32"/>
        </w:rPr>
      </w:pPr>
      <w:r>
        <w:rPr>
          <w:rFonts w:ascii="Calibri" w:hAnsi="Calibri" w:cs="Calibri"/>
          <w:sz w:val="32"/>
          <w:szCs w:val="32"/>
        </w:rPr>
        <w:t>-We paddle away but we can get into the river and let the river do the work.</w:t>
      </w:r>
    </w:p>
    <w:p w14:paraId="05E6651A" w14:textId="355C7F29" w:rsidR="00BD189F" w:rsidRDefault="00BD189F" w:rsidP="008568B7">
      <w:pPr>
        <w:rPr>
          <w:rFonts w:ascii="Calibri" w:hAnsi="Calibri" w:cs="Calibri"/>
          <w:sz w:val="32"/>
          <w:szCs w:val="32"/>
        </w:rPr>
      </w:pPr>
      <w:r>
        <w:rPr>
          <w:rFonts w:ascii="Calibri" w:hAnsi="Calibri" w:cs="Calibri"/>
          <w:sz w:val="32"/>
          <w:szCs w:val="32"/>
        </w:rPr>
        <w:t>-Trust the power of the Spirit.</w:t>
      </w:r>
    </w:p>
    <w:p w14:paraId="38870915" w14:textId="6350EE74" w:rsidR="00BD189F" w:rsidRDefault="00BD189F" w:rsidP="008568B7">
      <w:pPr>
        <w:rPr>
          <w:rFonts w:ascii="Calibri" w:hAnsi="Calibri" w:cs="Calibri"/>
          <w:sz w:val="32"/>
          <w:szCs w:val="32"/>
        </w:rPr>
      </w:pPr>
      <w:r>
        <w:rPr>
          <w:rFonts w:ascii="Calibri" w:hAnsi="Calibri" w:cs="Calibri"/>
          <w:sz w:val="32"/>
          <w:szCs w:val="32"/>
        </w:rPr>
        <w:t>-In Luke 4 Jesus was LED BY THE SPIRIT into the wilderness but he returned IN THE POWER OF THE SPIRIT.</w:t>
      </w:r>
    </w:p>
    <w:p w14:paraId="32D8C084" w14:textId="3B9510FF" w:rsidR="00BD189F" w:rsidRDefault="006207AA" w:rsidP="008568B7">
      <w:pPr>
        <w:rPr>
          <w:rFonts w:ascii="Calibri" w:hAnsi="Calibri" w:cs="Calibri"/>
          <w:sz w:val="32"/>
          <w:szCs w:val="32"/>
        </w:rPr>
      </w:pPr>
      <w:r>
        <w:rPr>
          <w:rFonts w:ascii="Calibri" w:hAnsi="Calibri" w:cs="Calibri"/>
          <w:sz w:val="32"/>
          <w:szCs w:val="32"/>
        </w:rPr>
        <w:t>-We need the Holy Spirit</w:t>
      </w:r>
      <w:r w:rsidR="00AA79B1">
        <w:rPr>
          <w:rFonts w:ascii="Calibri" w:hAnsi="Calibri" w:cs="Calibri"/>
          <w:sz w:val="32"/>
          <w:szCs w:val="32"/>
        </w:rPr>
        <w:t>,</w:t>
      </w:r>
      <w:r>
        <w:rPr>
          <w:rFonts w:ascii="Calibri" w:hAnsi="Calibri" w:cs="Calibri"/>
          <w:sz w:val="32"/>
          <w:szCs w:val="32"/>
        </w:rPr>
        <w:t xml:space="preserve"> but we need to HAVE FAITH IN HIS POWER.</w:t>
      </w:r>
    </w:p>
    <w:p w14:paraId="48CBBF50" w14:textId="7A9DEA37" w:rsidR="006207AA" w:rsidRDefault="00AA79B1" w:rsidP="008568B7">
      <w:pPr>
        <w:rPr>
          <w:rFonts w:ascii="Calibri" w:hAnsi="Calibri" w:cs="Calibri"/>
          <w:b/>
          <w:bCs/>
          <w:sz w:val="32"/>
          <w:szCs w:val="32"/>
        </w:rPr>
      </w:pPr>
      <w:r>
        <w:rPr>
          <w:rFonts w:ascii="Calibri" w:hAnsi="Calibri" w:cs="Calibri"/>
          <w:b/>
          <w:bCs/>
          <w:sz w:val="32"/>
          <w:szCs w:val="32"/>
        </w:rPr>
        <w:t>Moses’ mother had a little baby and she tried everything to save him from the Egyptian Pharoah. She came to the end of all she could do so she put him in a basket and placed him in the river. She was at the end of herself. The story goes that Pharoah’s daughter saw him and raised him after paying his real mom to nurse him. WOW!</w:t>
      </w:r>
    </w:p>
    <w:p w14:paraId="172F2A9B" w14:textId="5A3C25BD" w:rsidR="00AA79B1" w:rsidRDefault="00AA79B1" w:rsidP="008568B7">
      <w:pPr>
        <w:rPr>
          <w:rFonts w:ascii="Calibri" w:hAnsi="Calibri" w:cs="Calibri"/>
          <w:sz w:val="32"/>
          <w:szCs w:val="32"/>
        </w:rPr>
      </w:pPr>
      <w:r>
        <w:rPr>
          <w:rFonts w:ascii="Calibri" w:hAnsi="Calibri" w:cs="Calibri"/>
          <w:sz w:val="32"/>
          <w:szCs w:val="32"/>
        </w:rPr>
        <w:t>-I put 10 baskets in the river this week.</w:t>
      </w:r>
    </w:p>
    <w:p w14:paraId="50809D33" w14:textId="5D841650" w:rsidR="00AA79B1" w:rsidRDefault="00AA79B1" w:rsidP="008568B7">
      <w:pPr>
        <w:rPr>
          <w:rFonts w:ascii="Calibri" w:hAnsi="Calibri" w:cs="Calibri"/>
          <w:sz w:val="32"/>
          <w:szCs w:val="32"/>
        </w:rPr>
      </w:pPr>
      <w:r>
        <w:rPr>
          <w:rFonts w:ascii="Calibri" w:hAnsi="Calibri" w:cs="Calibri"/>
          <w:sz w:val="32"/>
          <w:szCs w:val="32"/>
        </w:rPr>
        <w:t>-What baskets do you need to put in the river?</w:t>
      </w:r>
    </w:p>
    <w:p w14:paraId="2F58DDBF" w14:textId="1D10FBE4" w:rsidR="00AA79B1" w:rsidRPr="00AA79B1" w:rsidRDefault="00AA79B1" w:rsidP="008568B7">
      <w:pPr>
        <w:rPr>
          <w:rFonts w:ascii="Calibri" w:hAnsi="Calibri" w:cs="Calibri"/>
          <w:b/>
          <w:bCs/>
          <w:sz w:val="40"/>
          <w:szCs w:val="40"/>
        </w:rPr>
      </w:pPr>
      <w:r w:rsidRPr="00AA79B1">
        <w:rPr>
          <w:rFonts w:ascii="Calibri" w:hAnsi="Calibri" w:cs="Calibri"/>
          <w:b/>
          <w:bCs/>
          <w:sz w:val="40"/>
          <w:szCs w:val="40"/>
        </w:rPr>
        <w:lastRenderedPageBreak/>
        <w:t>-It is faith over struggle and hope over fear and grace over willpower.</w:t>
      </w:r>
    </w:p>
    <w:p w14:paraId="49B31EF5" w14:textId="5080E85F" w:rsidR="00BD189F" w:rsidRDefault="00E77369" w:rsidP="00E77369">
      <w:pPr>
        <w:pStyle w:val="ListParagraph"/>
        <w:numPr>
          <w:ilvl w:val="0"/>
          <w:numId w:val="3"/>
        </w:numPr>
        <w:jc w:val="center"/>
        <w:rPr>
          <w:rFonts w:ascii="Calibri" w:hAnsi="Calibri" w:cs="Calibri"/>
          <w:b/>
          <w:bCs/>
          <w:sz w:val="32"/>
          <w:szCs w:val="32"/>
        </w:rPr>
      </w:pPr>
      <w:r>
        <w:rPr>
          <w:rFonts w:ascii="Calibri" w:hAnsi="Calibri" w:cs="Calibri"/>
          <w:b/>
          <w:bCs/>
          <w:sz w:val="32"/>
          <w:szCs w:val="32"/>
        </w:rPr>
        <w:t>TAKE OFF THE GRAVECLOTHES.</w:t>
      </w:r>
    </w:p>
    <w:p w14:paraId="7C5F6F35" w14:textId="141353BE" w:rsidR="00D15877" w:rsidRDefault="00D15877" w:rsidP="00D15877">
      <w:pPr>
        <w:rPr>
          <w:rFonts w:ascii="Calibri" w:hAnsi="Calibri" w:cs="Calibri"/>
          <w:sz w:val="32"/>
          <w:szCs w:val="32"/>
        </w:rPr>
      </w:pPr>
      <w:r>
        <w:rPr>
          <w:rFonts w:ascii="Calibri" w:hAnsi="Calibri" w:cs="Calibri"/>
          <w:sz w:val="32"/>
          <w:szCs w:val="32"/>
        </w:rPr>
        <w:t>-What remnants and residue from your old life is trying to hang around and influence you?</w:t>
      </w:r>
    </w:p>
    <w:p w14:paraId="44805DD7" w14:textId="1CCE5935" w:rsidR="00D15877" w:rsidRPr="00D15877" w:rsidRDefault="00D15877" w:rsidP="00D15877">
      <w:pPr>
        <w:rPr>
          <w:rFonts w:ascii="Calibri" w:hAnsi="Calibri" w:cs="Calibri"/>
          <w:sz w:val="32"/>
          <w:szCs w:val="32"/>
        </w:rPr>
      </w:pPr>
      <w:r>
        <w:rPr>
          <w:rFonts w:ascii="Calibri" w:hAnsi="Calibri" w:cs="Calibri"/>
          <w:sz w:val="32"/>
          <w:szCs w:val="32"/>
        </w:rPr>
        <w:t>-Kick them out.</w:t>
      </w:r>
    </w:p>
    <w:p w14:paraId="3D2DA252" w14:textId="77777777" w:rsidR="00E77369" w:rsidRPr="00E77369" w:rsidRDefault="00E77369" w:rsidP="00E77369">
      <w:pPr>
        <w:pStyle w:val="ListParagraph"/>
        <w:ind w:left="1440"/>
        <w:rPr>
          <w:rFonts w:ascii="Calibri" w:hAnsi="Calibri" w:cs="Calibri"/>
          <w:b/>
          <w:bCs/>
          <w:sz w:val="32"/>
          <w:szCs w:val="32"/>
        </w:rPr>
      </w:pPr>
    </w:p>
    <w:p w14:paraId="18AD912F" w14:textId="77777777" w:rsidR="00E77369" w:rsidRPr="00E77369" w:rsidRDefault="00E77369" w:rsidP="00E77369">
      <w:pPr>
        <w:rPr>
          <w:sz w:val="32"/>
          <w:szCs w:val="32"/>
        </w:rPr>
      </w:pPr>
      <w:r w:rsidRPr="00E77369">
        <w:rPr>
          <w:sz w:val="32"/>
          <w:szCs w:val="32"/>
        </w:rPr>
        <w:t>John 11 NLT</w:t>
      </w:r>
    </w:p>
    <w:p w14:paraId="55A789E5" w14:textId="77777777" w:rsidR="00E77369" w:rsidRPr="00E77369" w:rsidRDefault="00E77369" w:rsidP="00E77369">
      <w:pPr>
        <w:autoSpaceDE w:val="0"/>
        <w:autoSpaceDN w:val="0"/>
        <w:adjustRightInd w:val="0"/>
        <w:spacing w:after="0" w:line="240" w:lineRule="auto"/>
        <w:jc w:val="both"/>
        <w:rPr>
          <w:rFonts w:cs="Times New Roman"/>
          <w:b/>
          <w:i/>
          <w:color w:val="C00000"/>
          <w:sz w:val="32"/>
          <w:szCs w:val="32"/>
        </w:rPr>
      </w:pPr>
      <w:r w:rsidRPr="00E77369">
        <w:rPr>
          <w:rFonts w:cs="Times New Roman"/>
          <w:b/>
          <w:i/>
          <w:color w:val="C00000"/>
          <w:sz w:val="32"/>
          <w:szCs w:val="32"/>
          <w:vertAlign w:val="superscript"/>
        </w:rPr>
        <w:t>39 </w:t>
      </w:r>
      <w:r w:rsidRPr="00E77369">
        <w:rPr>
          <w:rFonts w:cs="Times New Roman"/>
          <w:b/>
          <w:i/>
          <w:color w:val="C00000"/>
          <w:sz w:val="32"/>
          <w:szCs w:val="32"/>
        </w:rPr>
        <w:t xml:space="preserve">“Roll the stone aside,” Jesus told them. </w:t>
      </w:r>
    </w:p>
    <w:p w14:paraId="1761FD85" w14:textId="77777777" w:rsidR="00E77369" w:rsidRPr="00E77369" w:rsidRDefault="00E77369" w:rsidP="00E77369">
      <w:pPr>
        <w:autoSpaceDE w:val="0"/>
        <w:autoSpaceDN w:val="0"/>
        <w:adjustRightInd w:val="0"/>
        <w:spacing w:after="0" w:line="240" w:lineRule="auto"/>
        <w:ind w:firstLine="360"/>
        <w:jc w:val="both"/>
        <w:rPr>
          <w:rFonts w:cs="Times New Roman"/>
          <w:b/>
          <w:i/>
          <w:color w:val="C00000"/>
          <w:sz w:val="32"/>
          <w:szCs w:val="32"/>
        </w:rPr>
      </w:pPr>
      <w:r w:rsidRPr="00E77369">
        <w:rPr>
          <w:rFonts w:cs="Times New Roman"/>
          <w:b/>
          <w:i/>
          <w:color w:val="C00000"/>
          <w:sz w:val="32"/>
          <w:szCs w:val="32"/>
        </w:rPr>
        <w:t xml:space="preserve">But Martha, the dead man’s sister, protested, “Lord, he has been dead for four days. The smell will be terrible.” </w:t>
      </w:r>
    </w:p>
    <w:p w14:paraId="25479D4D" w14:textId="77777777" w:rsidR="00E77369" w:rsidRPr="00E77369" w:rsidRDefault="00E77369" w:rsidP="00E77369">
      <w:pPr>
        <w:autoSpaceDE w:val="0"/>
        <w:autoSpaceDN w:val="0"/>
        <w:adjustRightInd w:val="0"/>
        <w:spacing w:after="0" w:line="240" w:lineRule="auto"/>
        <w:ind w:firstLine="360"/>
        <w:jc w:val="both"/>
        <w:rPr>
          <w:rFonts w:cs="Times New Roman"/>
          <w:b/>
          <w:i/>
          <w:color w:val="C00000"/>
          <w:sz w:val="32"/>
          <w:szCs w:val="32"/>
        </w:rPr>
      </w:pPr>
      <w:r w:rsidRPr="00E77369">
        <w:rPr>
          <w:rFonts w:cs="Times New Roman"/>
          <w:b/>
          <w:i/>
          <w:color w:val="C00000"/>
          <w:sz w:val="32"/>
          <w:szCs w:val="32"/>
          <w:vertAlign w:val="superscript"/>
        </w:rPr>
        <w:t>40 </w:t>
      </w:r>
      <w:r w:rsidRPr="00E77369">
        <w:rPr>
          <w:rFonts w:cs="Times New Roman"/>
          <w:b/>
          <w:i/>
          <w:color w:val="C00000"/>
          <w:sz w:val="32"/>
          <w:szCs w:val="32"/>
        </w:rPr>
        <w:t xml:space="preserve">Jesus responded, “Didn’t I tell you that you would see God’s glory if you believe?” </w:t>
      </w:r>
      <w:r w:rsidRPr="00E77369">
        <w:rPr>
          <w:rFonts w:cs="Times New Roman"/>
          <w:b/>
          <w:i/>
          <w:color w:val="C00000"/>
          <w:sz w:val="32"/>
          <w:szCs w:val="32"/>
          <w:vertAlign w:val="superscript"/>
        </w:rPr>
        <w:t>41 </w:t>
      </w:r>
      <w:r w:rsidRPr="00E77369">
        <w:rPr>
          <w:rFonts w:cs="Times New Roman"/>
          <w:b/>
          <w:i/>
          <w:color w:val="C00000"/>
          <w:sz w:val="32"/>
          <w:szCs w:val="32"/>
        </w:rPr>
        <w:t xml:space="preserve">So they rolled the stone aside. Then Jesus looked up to heaven and said, “Father, thank you for hearing me. </w:t>
      </w:r>
      <w:r w:rsidRPr="00E77369">
        <w:rPr>
          <w:rFonts w:cs="Times New Roman"/>
          <w:b/>
          <w:i/>
          <w:color w:val="C00000"/>
          <w:sz w:val="32"/>
          <w:szCs w:val="32"/>
          <w:vertAlign w:val="superscript"/>
        </w:rPr>
        <w:t>42 </w:t>
      </w:r>
      <w:r w:rsidRPr="00E77369">
        <w:rPr>
          <w:rFonts w:cs="Times New Roman"/>
          <w:b/>
          <w:i/>
          <w:color w:val="C00000"/>
          <w:sz w:val="32"/>
          <w:szCs w:val="32"/>
        </w:rPr>
        <w:t xml:space="preserve">You always hear me, but I said it out loud for the sake of all these people standing here, so that they will believe you sent me.” </w:t>
      </w:r>
      <w:r w:rsidRPr="00E77369">
        <w:rPr>
          <w:rFonts w:cs="Times New Roman"/>
          <w:b/>
          <w:i/>
          <w:color w:val="C00000"/>
          <w:sz w:val="32"/>
          <w:szCs w:val="32"/>
          <w:vertAlign w:val="superscript"/>
        </w:rPr>
        <w:t>43 </w:t>
      </w:r>
      <w:r w:rsidRPr="00E77369">
        <w:rPr>
          <w:rFonts w:cs="Times New Roman"/>
          <w:b/>
          <w:i/>
          <w:color w:val="C00000"/>
          <w:sz w:val="32"/>
          <w:szCs w:val="32"/>
        </w:rPr>
        <w:t xml:space="preserve">Then Jesus shouted, “Lazarus, come out!” </w:t>
      </w:r>
      <w:r w:rsidRPr="00E77369">
        <w:rPr>
          <w:rFonts w:cs="Times New Roman"/>
          <w:b/>
          <w:i/>
          <w:color w:val="C00000"/>
          <w:sz w:val="32"/>
          <w:szCs w:val="32"/>
          <w:vertAlign w:val="superscript"/>
        </w:rPr>
        <w:t>44 </w:t>
      </w:r>
      <w:r w:rsidRPr="00E77369">
        <w:rPr>
          <w:rFonts w:cs="Times New Roman"/>
          <w:b/>
          <w:i/>
          <w:color w:val="C00000"/>
          <w:sz w:val="32"/>
          <w:szCs w:val="32"/>
        </w:rPr>
        <w:t xml:space="preserve">And the dead man came out, his hands and feet bound in graveclothes, his face wrapped in a headcloth. Jesus told them, “Unwrap him and let him go!” </w:t>
      </w:r>
      <w:r w:rsidRPr="00E77369">
        <w:rPr>
          <w:rFonts w:cs="Times New Roman"/>
          <w:b/>
          <w:i/>
          <w:color w:val="C00000"/>
          <w:sz w:val="32"/>
          <w:szCs w:val="32"/>
          <w:vertAlign w:val="superscript"/>
        </w:rPr>
        <w:footnoteReference w:id="15"/>
      </w:r>
    </w:p>
    <w:p w14:paraId="476A5F79" w14:textId="77777777" w:rsidR="00E77369" w:rsidRPr="00E77369" w:rsidRDefault="00E77369" w:rsidP="00E77369">
      <w:pPr>
        <w:rPr>
          <w:b/>
          <w:i/>
          <w:color w:val="C00000"/>
          <w:sz w:val="32"/>
          <w:szCs w:val="32"/>
        </w:rPr>
      </w:pPr>
    </w:p>
    <w:p w14:paraId="56DD9041" w14:textId="77777777" w:rsidR="00E77369" w:rsidRDefault="00E77369" w:rsidP="00E77369">
      <w:pPr>
        <w:rPr>
          <w:sz w:val="32"/>
          <w:szCs w:val="32"/>
        </w:rPr>
      </w:pPr>
      <w:r w:rsidRPr="000628E6">
        <w:rPr>
          <w:sz w:val="32"/>
          <w:szCs w:val="32"/>
        </w:rPr>
        <w:t>-After he had been raised from the dead….he still had graveclothes on.</w:t>
      </w:r>
    </w:p>
    <w:p w14:paraId="0CF3EBA7" w14:textId="77777777" w:rsidR="00E77369" w:rsidRDefault="00E77369" w:rsidP="00E77369">
      <w:pPr>
        <w:rPr>
          <w:sz w:val="32"/>
          <w:szCs w:val="32"/>
        </w:rPr>
      </w:pPr>
      <w:r>
        <w:rPr>
          <w:sz w:val="32"/>
          <w:szCs w:val="32"/>
        </w:rPr>
        <w:t>-I picture him walking like a mummy or a zombie towards Jesus.</w:t>
      </w:r>
    </w:p>
    <w:p w14:paraId="04A41793" w14:textId="77777777" w:rsidR="00E77369" w:rsidRDefault="00E77369" w:rsidP="00E77369">
      <w:pPr>
        <w:rPr>
          <w:sz w:val="32"/>
          <w:szCs w:val="32"/>
        </w:rPr>
      </w:pPr>
      <w:r>
        <w:rPr>
          <w:sz w:val="32"/>
          <w:szCs w:val="32"/>
        </w:rPr>
        <w:t>-Jesus said UNWRAP HIM. He was wearing graveclothes.</w:t>
      </w:r>
    </w:p>
    <w:p w14:paraId="262914D5" w14:textId="77777777" w:rsidR="00E77369" w:rsidRDefault="00E77369" w:rsidP="00E77369">
      <w:pPr>
        <w:rPr>
          <w:sz w:val="32"/>
          <w:szCs w:val="32"/>
        </w:rPr>
      </w:pPr>
      <w:r>
        <w:rPr>
          <w:sz w:val="32"/>
          <w:szCs w:val="32"/>
        </w:rPr>
        <w:t>-He was carrying the remnants of death.</w:t>
      </w:r>
    </w:p>
    <w:p w14:paraId="1110EC39" w14:textId="32A54034" w:rsidR="00E77369" w:rsidRDefault="00E77369" w:rsidP="00E77369">
      <w:pPr>
        <w:rPr>
          <w:sz w:val="32"/>
          <w:szCs w:val="32"/>
        </w:rPr>
      </w:pPr>
      <w:r>
        <w:rPr>
          <w:sz w:val="32"/>
          <w:szCs w:val="32"/>
        </w:rPr>
        <w:t xml:space="preserve">-He smelled like death…….he looked like </w:t>
      </w:r>
      <w:r>
        <w:rPr>
          <w:sz w:val="32"/>
          <w:szCs w:val="32"/>
        </w:rPr>
        <w:t>death</w:t>
      </w:r>
      <w:r>
        <w:rPr>
          <w:sz w:val="32"/>
          <w:szCs w:val="32"/>
        </w:rPr>
        <w:t>.</w:t>
      </w:r>
    </w:p>
    <w:p w14:paraId="51430D10" w14:textId="77777777" w:rsidR="00E77369" w:rsidRDefault="00E77369" w:rsidP="00E77369">
      <w:pPr>
        <w:rPr>
          <w:sz w:val="32"/>
          <w:szCs w:val="32"/>
        </w:rPr>
      </w:pPr>
      <w:r>
        <w:rPr>
          <w:sz w:val="32"/>
          <w:szCs w:val="32"/>
        </w:rPr>
        <w:lastRenderedPageBreak/>
        <w:t>-Even though he was raised from the dead you couldn’t see any outer difference…..just a man struggling to walk.</w:t>
      </w:r>
    </w:p>
    <w:p w14:paraId="14590E29" w14:textId="77777777" w:rsidR="00E77369" w:rsidRDefault="00E77369" w:rsidP="00E77369">
      <w:pPr>
        <w:rPr>
          <w:sz w:val="32"/>
          <w:szCs w:val="32"/>
        </w:rPr>
      </w:pPr>
      <w:r>
        <w:rPr>
          <w:sz w:val="32"/>
          <w:szCs w:val="32"/>
        </w:rPr>
        <w:t>-That is a picture of so many Christians….they are raised to new life in Christ but still wearing GRAVECLOTHES.</w:t>
      </w:r>
    </w:p>
    <w:p w14:paraId="3780EB39" w14:textId="77777777" w:rsidR="00E77369" w:rsidRDefault="00E77369" w:rsidP="00E77369">
      <w:pPr>
        <w:rPr>
          <w:sz w:val="32"/>
          <w:szCs w:val="32"/>
        </w:rPr>
      </w:pPr>
      <w:r>
        <w:rPr>
          <w:sz w:val="32"/>
          <w:szCs w:val="32"/>
        </w:rPr>
        <w:t>-I looked up the original and it means BINDING MATERIAL.</w:t>
      </w:r>
    </w:p>
    <w:p w14:paraId="67CCC99D" w14:textId="77777777" w:rsidR="00E77369" w:rsidRDefault="00E77369" w:rsidP="00E77369">
      <w:pPr>
        <w:rPr>
          <w:sz w:val="32"/>
          <w:szCs w:val="32"/>
        </w:rPr>
      </w:pPr>
      <w:r>
        <w:rPr>
          <w:sz w:val="32"/>
          <w:szCs w:val="32"/>
        </w:rPr>
        <w:t>-What binding material is still in your life?</w:t>
      </w:r>
    </w:p>
    <w:p w14:paraId="365F790F" w14:textId="77777777" w:rsidR="00E77369" w:rsidRDefault="00E77369" w:rsidP="00E77369">
      <w:pPr>
        <w:rPr>
          <w:sz w:val="32"/>
          <w:szCs w:val="32"/>
        </w:rPr>
      </w:pPr>
      <w:r>
        <w:rPr>
          <w:sz w:val="32"/>
          <w:szCs w:val="32"/>
        </w:rPr>
        <w:t>-What is baggage? What are graveclothes?</w:t>
      </w:r>
    </w:p>
    <w:p w14:paraId="07B3F2F1" w14:textId="77777777" w:rsidR="00E77369" w:rsidRDefault="00E77369" w:rsidP="00E77369">
      <w:pPr>
        <w:rPr>
          <w:sz w:val="32"/>
          <w:szCs w:val="32"/>
        </w:rPr>
      </w:pPr>
    </w:p>
    <w:p w14:paraId="1D7BCDC3" w14:textId="77777777" w:rsidR="00E77369" w:rsidRPr="0016430B" w:rsidRDefault="00E77369" w:rsidP="00E77369">
      <w:pPr>
        <w:pStyle w:val="ListParagraph"/>
        <w:numPr>
          <w:ilvl w:val="0"/>
          <w:numId w:val="4"/>
        </w:numPr>
        <w:jc w:val="center"/>
        <w:rPr>
          <w:sz w:val="32"/>
          <w:szCs w:val="32"/>
        </w:rPr>
      </w:pPr>
      <w:r>
        <w:rPr>
          <w:b/>
          <w:sz w:val="32"/>
          <w:szCs w:val="32"/>
        </w:rPr>
        <w:t>Fear</w:t>
      </w:r>
    </w:p>
    <w:p w14:paraId="31916CE2" w14:textId="77777777" w:rsidR="00E77369" w:rsidRDefault="00E77369" w:rsidP="00E77369">
      <w:pPr>
        <w:pStyle w:val="ListParagraph"/>
        <w:numPr>
          <w:ilvl w:val="0"/>
          <w:numId w:val="4"/>
        </w:numPr>
        <w:jc w:val="center"/>
        <w:rPr>
          <w:sz w:val="32"/>
          <w:szCs w:val="32"/>
        </w:rPr>
      </w:pPr>
      <w:r>
        <w:rPr>
          <w:sz w:val="32"/>
          <w:szCs w:val="32"/>
        </w:rPr>
        <w:t>Insecurity</w:t>
      </w:r>
    </w:p>
    <w:p w14:paraId="330AF909" w14:textId="77777777" w:rsidR="00E77369" w:rsidRDefault="00E77369" w:rsidP="00E77369">
      <w:pPr>
        <w:pStyle w:val="ListParagraph"/>
        <w:numPr>
          <w:ilvl w:val="0"/>
          <w:numId w:val="4"/>
        </w:numPr>
        <w:jc w:val="center"/>
        <w:rPr>
          <w:sz w:val="32"/>
          <w:szCs w:val="32"/>
        </w:rPr>
      </w:pPr>
      <w:r>
        <w:rPr>
          <w:sz w:val="32"/>
          <w:szCs w:val="32"/>
        </w:rPr>
        <w:t>Shame</w:t>
      </w:r>
    </w:p>
    <w:p w14:paraId="4700AD6E" w14:textId="77777777" w:rsidR="00E77369" w:rsidRDefault="00E77369" w:rsidP="00E77369">
      <w:pPr>
        <w:pStyle w:val="ListParagraph"/>
        <w:numPr>
          <w:ilvl w:val="0"/>
          <w:numId w:val="4"/>
        </w:numPr>
        <w:jc w:val="center"/>
        <w:rPr>
          <w:sz w:val="32"/>
          <w:szCs w:val="32"/>
        </w:rPr>
      </w:pPr>
      <w:r>
        <w:rPr>
          <w:sz w:val="32"/>
          <w:szCs w:val="32"/>
        </w:rPr>
        <w:t>Bitterness</w:t>
      </w:r>
    </w:p>
    <w:p w14:paraId="000A22AA" w14:textId="77777777" w:rsidR="00E77369" w:rsidRDefault="00E77369" w:rsidP="00E77369">
      <w:pPr>
        <w:pStyle w:val="ListParagraph"/>
        <w:numPr>
          <w:ilvl w:val="0"/>
          <w:numId w:val="4"/>
        </w:numPr>
        <w:jc w:val="center"/>
        <w:rPr>
          <w:sz w:val="32"/>
          <w:szCs w:val="32"/>
        </w:rPr>
      </w:pPr>
      <w:r>
        <w:rPr>
          <w:sz w:val="32"/>
          <w:szCs w:val="32"/>
        </w:rPr>
        <w:t>Rejection</w:t>
      </w:r>
    </w:p>
    <w:p w14:paraId="1FE09519" w14:textId="085FAB5B" w:rsidR="00E77369" w:rsidRDefault="00E77369" w:rsidP="00E77369">
      <w:pPr>
        <w:pStyle w:val="ListParagraph"/>
        <w:numPr>
          <w:ilvl w:val="0"/>
          <w:numId w:val="4"/>
        </w:numPr>
        <w:jc w:val="center"/>
        <w:rPr>
          <w:sz w:val="32"/>
          <w:szCs w:val="32"/>
        </w:rPr>
      </w:pPr>
      <w:r>
        <w:rPr>
          <w:sz w:val="32"/>
          <w:szCs w:val="32"/>
        </w:rPr>
        <w:t>Habits/sins</w:t>
      </w:r>
    </w:p>
    <w:p w14:paraId="0F523F97" w14:textId="28599D58" w:rsidR="00E77369" w:rsidRDefault="00E77369" w:rsidP="00E77369">
      <w:pPr>
        <w:pStyle w:val="ListParagraph"/>
        <w:numPr>
          <w:ilvl w:val="0"/>
          <w:numId w:val="4"/>
        </w:numPr>
        <w:jc w:val="center"/>
        <w:rPr>
          <w:sz w:val="32"/>
          <w:szCs w:val="32"/>
        </w:rPr>
      </w:pPr>
      <w:r>
        <w:rPr>
          <w:sz w:val="32"/>
          <w:szCs w:val="32"/>
        </w:rPr>
        <w:t>Attitudes</w:t>
      </w:r>
    </w:p>
    <w:p w14:paraId="05C4A28C" w14:textId="77777777" w:rsidR="00E77369" w:rsidRDefault="00E77369" w:rsidP="00E77369">
      <w:pPr>
        <w:rPr>
          <w:sz w:val="32"/>
          <w:szCs w:val="32"/>
        </w:rPr>
      </w:pPr>
      <w:r>
        <w:rPr>
          <w:sz w:val="32"/>
          <w:szCs w:val="32"/>
        </w:rPr>
        <w:t>-How do we put off those graveclothes?</w:t>
      </w:r>
    </w:p>
    <w:p w14:paraId="639C9A64" w14:textId="77777777" w:rsidR="00E77369" w:rsidRDefault="00E77369" w:rsidP="00E77369">
      <w:pPr>
        <w:rPr>
          <w:sz w:val="32"/>
          <w:szCs w:val="32"/>
        </w:rPr>
      </w:pPr>
      <w:r>
        <w:rPr>
          <w:sz w:val="32"/>
          <w:szCs w:val="32"/>
        </w:rPr>
        <w:t>-We do it by putting on our new self or putting on our NEW SOUL.</w:t>
      </w:r>
    </w:p>
    <w:p w14:paraId="09DBDDC0" w14:textId="77777777" w:rsidR="00E77369" w:rsidRDefault="00E77369" w:rsidP="00E77369">
      <w:pPr>
        <w:rPr>
          <w:sz w:val="32"/>
          <w:szCs w:val="32"/>
        </w:rPr>
      </w:pPr>
      <w:r>
        <w:rPr>
          <w:sz w:val="32"/>
          <w:szCs w:val="32"/>
        </w:rPr>
        <w:t>-You are alive now….you must think and act like it.</w:t>
      </w:r>
    </w:p>
    <w:p w14:paraId="52D6C60C" w14:textId="77777777" w:rsidR="00E77369" w:rsidRDefault="00E77369" w:rsidP="00E77369">
      <w:pPr>
        <w:rPr>
          <w:sz w:val="32"/>
          <w:szCs w:val="32"/>
        </w:rPr>
      </w:pPr>
      <w:r>
        <w:rPr>
          <w:sz w:val="32"/>
          <w:szCs w:val="32"/>
        </w:rPr>
        <w:t>-You put off the old man and put on the new man by CHANGING CLOTHES.</w:t>
      </w:r>
    </w:p>
    <w:p w14:paraId="14789626" w14:textId="77777777" w:rsidR="00E77369" w:rsidRDefault="00E77369" w:rsidP="00E77369">
      <w:pPr>
        <w:rPr>
          <w:sz w:val="32"/>
          <w:szCs w:val="32"/>
        </w:rPr>
      </w:pPr>
      <w:r>
        <w:rPr>
          <w:sz w:val="32"/>
          <w:szCs w:val="32"/>
        </w:rPr>
        <w:t>-Have you ever been rained on or spilled something on your clothes and couldn’t wait to get them off and clean dry ones on?</w:t>
      </w:r>
    </w:p>
    <w:p w14:paraId="7124F6D6" w14:textId="77777777" w:rsidR="00E77369" w:rsidRDefault="00E77369" w:rsidP="00E77369">
      <w:pPr>
        <w:rPr>
          <w:sz w:val="32"/>
          <w:szCs w:val="32"/>
        </w:rPr>
      </w:pPr>
      <w:r>
        <w:rPr>
          <w:sz w:val="32"/>
          <w:szCs w:val="32"/>
        </w:rPr>
        <w:t>-That is the picture the Bible uses for:</w:t>
      </w:r>
    </w:p>
    <w:p w14:paraId="321E5113" w14:textId="33411022" w:rsidR="00E77369" w:rsidRDefault="00E77369" w:rsidP="00E77369">
      <w:pPr>
        <w:rPr>
          <w:sz w:val="32"/>
          <w:szCs w:val="32"/>
        </w:rPr>
      </w:pPr>
      <w:r>
        <w:rPr>
          <w:sz w:val="32"/>
          <w:szCs w:val="32"/>
        </w:rPr>
        <w:t>PUTTING ON YOUR NEW SELF OR PUTTING ON YOUR NEW SOUL.</w:t>
      </w:r>
    </w:p>
    <w:p w14:paraId="6214C5EF" w14:textId="77777777" w:rsidR="00D15877" w:rsidRDefault="00D15877" w:rsidP="00E77369">
      <w:pPr>
        <w:rPr>
          <w:sz w:val="32"/>
          <w:szCs w:val="32"/>
        </w:rPr>
      </w:pPr>
    </w:p>
    <w:p w14:paraId="50191DF1" w14:textId="77777777" w:rsidR="00E77369" w:rsidRPr="00E77369" w:rsidRDefault="00E77369" w:rsidP="00E77369">
      <w:pPr>
        <w:rPr>
          <w:sz w:val="32"/>
          <w:szCs w:val="32"/>
        </w:rPr>
      </w:pPr>
      <w:r w:rsidRPr="00E77369">
        <w:rPr>
          <w:sz w:val="32"/>
          <w:szCs w:val="32"/>
        </w:rPr>
        <w:lastRenderedPageBreak/>
        <w:t>Colossians 3 NLT</w:t>
      </w:r>
    </w:p>
    <w:p w14:paraId="6E9E90CC" w14:textId="77777777" w:rsidR="00E77369" w:rsidRPr="00E77369" w:rsidRDefault="00E77369" w:rsidP="00E77369">
      <w:pPr>
        <w:autoSpaceDE w:val="0"/>
        <w:autoSpaceDN w:val="0"/>
        <w:adjustRightInd w:val="0"/>
        <w:spacing w:after="0" w:line="240" w:lineRule="auto"/>
        <w:jc w:val="both"/>
        <w:rPr>
          <w:b/>
          <w:i/>
          <w:color w:val="C00000"/>
          <w:sz w:val="32"/>
          <w:szCs w:val="32"/>
        </w:rPr>
      </w:pPr>
      <w:r w:rsidRPr="00E77369">
        <w:rPr>
          <w:b/>
          <w:i/>
          <w:color w:val="C00000"/>
          <w:sz w:val="32"/>
          <w:szCs w:val="32"/>
        </w:rPr>
        <w:t xml:space="preserve">Since you have been raised to new life with Christ, set your sights on the realities of heaven, where Christ sits in the place of honor at God’s right hand. </w:t>
      </w:r>
      <w:r w:rsidRPr="00E77369">
        <w:rPr>
          <w:b/>
          <w:i/>
          <w:color w:val="C00000"/>
          <w:sz w:val="32"/>
          <w:szCs w:val="32"/>
          <w:vertAlign w:val="superscript"/>
        </w:rPr>
        <w:t>2 </w:t>
      </w:r>
      <w:r w:rsidRPr="00E77369">
        <w:rPr>
          <w:b/>
          <w:i/>
          <w:color w:val="C00000"/>
          <w:sz w:val="32"/>
          <w:szCs w:val="32"/>
        </w:rPr>
        <w:t xml:space="preserve">Think about the things of heaven, not the things of earth. </w:t>
      </w:r>
      <w:r w:rsidRPr="00E77369">
        <w:rPr>
          <w:b/>
          <w:i/>
          <w:color w:val="C00000"/>
          <w:sz w:val="32"/>
          <w:szCs w:val="32"/>
          <w:vertAlign w:val="superscript"/>
        </w:rPr>
        <w:t>3 </w:t>
      </w:r>
      <w:r w:rsidRPr="00E77369">
        <w:rPr>
          <w:b/>
          <w:i/>
          <w:color w:val="C00000"/>
          <w:sz w:val="32"/>
          <w:szCs w:val="32"/>
        </w:rPr>
        <w:t xml:space="preserve">For you died to this life, and your real life is hidden with Christ in God. </w:t>
      </w:r>
      <w:r w:rsidRPr="00E77369">
        <w:rPr>
          <w:b/>
          <w:i/>
          <w:color w:val="C00000"/>
          <w:sz w:val="32"/>
          <w:szCs w:val="32"/>
          <w:vertAlign w:val="superscript"/>
        </w:rPr>
        <w:t>4 </w:t>
      </w:r>
      <w:r w:rsidRPr="00E77369">
        <w:rPr>
          <w:b/>
          <w:i/>
          <w:color w:val="C00000"/>
          <w:sz w:val="32"/>
          <w:szCs w:val="32"/>
        </w:rPr>
        <w:t>And when Christ, who is your</w:t>
      </w:r>
      <w:r w:rsidRPr="00E77369">
        <w:rPr>
          <w:b/>
          <w:i/>
          <w:color w:val="C00000"/>
          <w:sz w:val="32"/>
          <w:szCs w:val="32"/>
          <w:vertAlign w:val="superscript"/>
        </w:rPr>
        <w:footnoteReference w:customMarkFollows="1" w:id="16"/>
        <w:t>*</w:t>
      </w:r>
      <w:r w:rsidRPr="00E77369">
        <w:rPr>
          <w:b/>
          <w:i/>
          <w:color w:val="C00000"/>
          <w:sz w:val="32"/>
          <w:szCs w:val="32"/>
        </w:rPr>
        <w:t xml:space="preserve"> life, is revealed to the whole world, you will share in all his glory. </w:t>
      </w:r>
    </w:p>
    <w:p w14:paraId="5425D1AD" w14:textId="77777777" w:rsidR="00E77369" w:rsidRPr="00E77369" w:rsidRDefault="00E77369" w:rsidP="00E77369">
      <w:pPr>
        <w:autoSpaceDE w:val="0"/>
        <w:autoSpaceDN w:val="0"/>
        <w:adjustRightInd w:val="0"/>
        <w:spacing w:after="0" w:line="240" w:lineRule="auto"/>
        <w:ind w:firstLine="360"/>
        <w:jc w:val="both"/>
        <w:rPr>
          <w:b/>
          <w:i/>
          <w:color w:val="C00000"/>
          <w:sz w:val="32"/>
          <w:szCs w:val="32"/>
        </w:rPr>
      </w:pPr>
      <w:r w:rsidRPr="00E77369">
        <w:rPr>
          <w:b/>
          <w:i/>
          <w:color w:val="C00000"/>
          <w:sz w:val="32"/>
          <w:szCs w:val="32"/>
          <w:vertAlign w:val="superscript"/>
        </w:rPr>
        <w:t>5 </w:t>
      </w:r>
      <w:r w:rsidRPr="00E77369">
        <w:rPr>
          <w:b/>
          <w:i/>
          <w:color w:val="C00000"/>
          <w:sz w:val="32"/>
          <w:szCs w:val="32"/>
        </w:rPr>
        <w:t xml:space="preserve">So put to death the sinful, earthly things lurking within you. Have nothing to do with sexual immorality, impurity, lust, and evil desires. Don’t be greedy, for a greedy person is an idolater, worshiping the things of this world. </w:t>
      </w:r>
      <w:r w:rsidRPr="00E77369">
        <w:rPr>
          <w:b/>
          <w:i/>
          <w:color w:val="C00000"/>
          <w:sz w:val="32"/>
          <w:szCs w:val="32"/>
          <w:vertAlign w:val="superscript"/>
        </w:rPr>
        <w:t>6 </w:t>
      </w:r>
      <w:r w:rsidRPr="00E77369">
        <w:rPr>
          <w:b/>
          <w:i/>
          <w:color w:val="C00000"/>
          <w:sz w:val="32"/>
          <w:szCs w:val="32"/>
        </w:rPr>
        <w:t>Because of these sins, the anger of God is coming.</w:t>
      </w:r>
      <w:r w:rsidRPr="00E77369">
        <w:rPr>
          <w:b/>
          <w:i/>
          <w:color w:val="C00000"/>
          <w:sz w:val="32"/>
          <w:szCs w:val="32"/>
          <w:vertAlign w:val="superscript"/>
        </w:rPr>
        <w:footnoteReference w:customMarkFollows="1" w:id="17"/>
        <w:t>*</w:t>
      </w:r>
      <w:r w:rsidRPr="00E77369">
        <w:rPr>
          <w:b/>
          <w:i/>
          <w:color w:val="C00000"/>
          <w:sz w:val="32"/>
          <w:szCs w:val="32"/>
        </w:rPr>
        <w:t xml:space="preserve"> </w:t>
      </w:r>
      <w:r w:rsidRPr="00E77369">
        <w:rPr>
          <w:b/>
          <w:i/>
          <w:color w:val="C00000"/>
          <w:sz w:val="32"/>
          <w:szCs w:val="32"/>
          <w:vertAlign w:val="superscript"/>
        </w:rPr>
        <w:t>7 </w:t>
      </w:r>
      <w:r w:rsidRPr="00E77369">
        <w:rPr>
          <w:b/>
          <w:i/>
          <w:color w:val="C00000"/>
          <w:sz w:val="32"/>
          <w:szCs w:val="32"/>
        </w:rPr>
        <w:t xml:space="preserve">You used to do these things when your life was still part of this world. </w:t>
      </w:r>
      <w:r w:rsidRPr="00E77369">
        <w:rPr>
          <w:b/>
          <w:i/>
          <w:color w:val="C00000"/>
          <w:sz w:val="32"/>
          <w:szCs w:val="32"/>
          <w:vertAlign w:val="superscript"/>
        </w:rPr>
        <w:t>8 </w:t>
      </w:r>
      <w:r w:rsidRPr="00E77369">
        <w:rPr>
          <w:b/>
          <w:i/>
          <w:color w:val="C00000"/>
          <w:sz w:val="32"/>
          <w:szCs w:val="32"/>
        </w:rPr>
        <w:t xml:space="preserve">But now is the time to get rid of anger, rage, malicious behavior, slander, and dirty language. </w:t>
      </w:r>
      <w:r w:rsidRPr="00E77369">
        <w:rPr>
          <w:b/>
          <w:i/>
          <w:color w:val="C00000"/>
          <w:sz w:val="32"/>
          <w:szCs w:val="32"/>
          <w:vertAlign w:val="superscript"/>
        </w:rPr>
        <w:t>9 </w:t>
      </w:r>
      <w:r w:rsidRPr="00E77369">
        <w:rPr>
          <w:b/>
          <w:i/>
          <w:color w:val="C00000"/>
          <w:sz w:val="32"/>
          <w:szCs w:val="32"/>
        </w:rPr>
        <w:t xml:space="preserve">Don’t lie to each other, for you have </w:t>
      </w:r>
      <w:r w:rsidRPr="00E77369">
        <w:rPr>
          <w:b/>
          <w:i/>
          <w:color w:val="C00000"/>
          <w:sz w:val="32"/>
          <w:szCs w:val="32"/>
          <w:u w:val="single"/>
        </w:rPr>
        <w:t>stripped off</w:t>
      </w:r>
      <w:r w:rsidRPr="00E77369">
        <w:rPr>
          <w:b/>
          <w:i/>
          <w:color w:val="C00000"/>
          <w:sz w:val="32"/>
          <w:szCs w:val="32"/>
        </w:rPr>
        <w:t xml:space="preserve"> your old sinful nature and all its wicked deeds. </w:t>
      </w:r>
      <w:r w:rsidRPr="00E77369">
        <w:rPr>
          <w:b/>
          <w:i/>
          <w:color w:val="C00000"/>
          <w:sz w:val="32"/>
          <w:szCs w:val="32"/>
          <w:vertAlign w:val="superscript"/>
        </w:rPr>
        <w:t>10 </w:t>
      </w:r>
      <w:r w:rsidRPr="00E77369">
        <w:rPr>
          <w:b/>
          <w:i/>
          <w:color w:val="C00000"/>
          <w:sz w:val="32"/>
          <w:szCs w:val="32"/>
          <w:u w:val="single"/>
        </w:rPr>
        <w:t>Put on your new nature</w:t>
      </w:r>
      <w:r w:rsidRPr="00E77369">
        <w:rPr>
          <w:b/>
          <w:i/>
          <w:color w:val="C00000"/>
          <w:sz w:val="32"/>
          <w:szCs w:val="32"/>
        </w:rPr>
        <w:t xml:space="preserve">, and be renewed as you learn to know your Creator and become like him. </w:t>
      </w:r>
      <w:r w:rsidRPr="00E77369">
        <w:rPr>
          <w:b/>
          <w:i/>
          <w:color w:val="C00000"/>
          <w:sz w:val="32"/>
          <w:szCs w:val="32"/>
          <w:vertAlign w:val="superscript"/>
        </w:rPr>
        <w:t>11 </w:t>
      </w:r>
      <w:r w:rsidRPr="00E77369">
        <w:rPr>
          <w:b/>
          <w:i/>
          <w:color w:val="C00000"/>
          <w:sz w:val="32"/>
          <w:szCs w:val="32"/>
        </w:rPr>
        <w:t>In this new life, it doesn’t matter if you are a Jew or a Gentile,</w:t>
      </w:r>
      <w:r w:rsidRPr="00E77369">
        <w:rPr>
          <w:b/>
          <w:i/>
          <w:color w:val="C00000"/>
          <w:sz w:val="32"/>
          <w:szCs w:val="32"/>
          <w:vertAlign w:val="superscript"/>
        </w:rPr>
        <w:footnoteReference w:customMarkFollows="1" w:id="18"/>
        <w:t>*</w:t>
      </w:r>
      <w:r w:rsidRPr="00E77369">
        <w:rPr>
          <w:b/>
          <w:i/>
          <w:color w:val="C00000"/>
          <w:sz w:val="32"/>
          <w:szCs w:val="32"/>
        </w:rPr>
        <w:t xml:space="preserve"> circumcised or uncircumcised, barbaric, uncivilized,</w:t>
      </w:r>
      <w:r w:rsidRPr="00E77369">
        <w:rPr>
          <w:b/>
          <w:i/>
          <w:color w:val="C00000"/>
          <w:sz w:val="32"/>
          <w:szCs w:val="32"/>
          <w:vertAlign w:val="superscript"/>
        </w:rPr>
        <w:footnoteReference w:customMarkFollows="1" w:id="19"/>
        <w:t>*</w:t>
      </w:r>
      <w:r w:rsidRPr="00E77369">
        <w:rPr>
          <w:b/>
          <w:i/>
          <w:color w:val="C00000"/>
          <w:sz w:val="32"/>
          <w:szCs w:val="32"/>
        </w:rPr>
        <w:t xml:space="preserve"> slave, or free. Christ is all that matters, and he lives in all of us. </w:t>
      </w:r>
    </w:p>
    <w:p w14:paraId="49E9C585" w14:textId="77777777" w:rsidR="00E77369" w:rsidRDefault="00E77369" w:rsidP="00E77369">
      <w:pPr>
        <w:autoSpaceDE w:val="0"/>
        <w:autoSpaceDN w:val="0"/>
        <w:adjustRightInd w:val="0"/>
        <w:spacing w:after="0" w:line="240" w:lineRule="auto"/>
        <w:ind w:firstLine="360"/>
        <w:jc w:val="both"/>
        <w:rPr>
          <w:b/>
          <w:i/>
          <w:color w:val="C00000"/>
          <w:sz w:val="32"/>
          <w:szCs w:val="32"/>
        </w:rPr>
      </w:pPr>
      <w:r w:rsidRPr="00E77369">
        <w:rPr>
          <w:b/>
          <w:i/>
          <w:color w:val="C00000"/>
          <w:sz w:val="32"/>
          <w:szCs w:val="32"/>
          <w:vertAlign w:val="superscript"/>
        </w:rPr>
        <w:t>12 </w:t>
      </w:r>
      <w:r w:rsidRPr="00E77369">
        <w:rPr>
          <w:b/>
          <w:i/>
          <w:color w:val="C00000"/>
          <w:sz w:val="32"/>
          <w:szCs w:val="32"/>
        </w:rPr>
        <w:t xml:space="preserve">Since God chose you to be the holy people he loves, you </w:t>
      </w:r>
      <w:r w:rsidRPr="00E77369">
        <w:rPr>
          <w:b/>
          <w:i/>
          <w:color w:val="C00000"/>
          <w:sz w:val="32"/>
          <w:szCs w:val="32"/>
          <w:u w:val="single"/>
        </w:rPr>
        <w:t xml:space="preserve">must clothe yourselves with tenderhearted mercy, kindness, humility, gentleness, and patience. </w:t>
      </w:r>
      <w:r w:rsidRPr="00E77369">
        <w:rPr>
          <w:b/>
          <w:i/>
          <w:color w:val="C00000"/>
          <w:sz w:val="32"/>
          <w:szCs w:val="32"/>
          <w:vertAlign w:val="superscript"/>
        </w:rPr>
        <w:t>13 </w:t>
      </w:r>
      <w:r w:rsidRPr="00E77369">
        <w:rPr>
          <w:b/>
          <w:i/>
          <w:color w:val="C00000"/>
          <w:sz w:val="32"/>
          <w:szCs w:val="32"/>
        </w:rPr>
        <w:t xml:space="preserve">Make allowance for each other’s faults, and forgive anyone who offends you. Remember, the Lord forgave you, so you must forgive others. </w:t>
      </w:r>
      <w:r w:rsidRPr="00E77369">
        <w:rPr>
          <w:b/>
          <w:i/>
          <w:color w:val="C00000"/>
          <w:sz w:val="32"/>
          <w:szCs w:val="32"/>
          <w:vertAlign w:val="superscript"/>
        </w:rPr>
        <w:t>14 </w:t>
      </w:r>
      <w:r w:rsidRPr="00E77369">
        <w:rPr>
          <w:b/>
          <w:i/>
          <w:color w:val="C00000"/>
          <w:sz w:val="32"/>
          <w:szCs w:val="32"/>
        </w:rPr>
        <w:t xml:space="preserve">Above all, </w:t>
      </w:r>
      <w:r w:rsidRPr="00E77369">
        <w:rPr>
          <w:b/>
          <w:i/>
          <w:color w:val="C00000"/>
          <w:sz w:val="32"/>
          <w:szCs w:val="32"/>
          <w:u w:val="single"/>
        </w:rPr>
        <w:t>clothe yourselves with love</w:t>
      </w:r>
      <w:r w:rsidRPr="00E77369">
        <w:rPr>
          <w:b/>
          <w:i/>
          <w:color w:val="C00000"/>
          <w:sz w:val="32"/>
          <w:szCs w:val="32"/>
        </w:rPr>
        <w:t xml:space="preserve">, which binds us all together in perfect harmony. </w:t>
      </w:r>
      <w:r w:rsidRPr="00E77369">
        <w:rPr>
          <w:b/>
          <w:i/>
          <w:color w:val="C00000"/>
          <w:sz w:val="32"/>
          <w:szCs w:val="32"/>
          <w:vertAlign w:val="superscript"/>
        </w:rPr>
        <w:t>15 </w:t>
      </w:r>
      <w:r w:rsidRPr="00E77369">
        <w:rPr>
          <w:b/>
          <w:i/>
          <w:color w:val="C00000"/>
          <w:sz w:val="32"/>
          <w:szCs w:val="32"/>
        </w:rPr>
        <w:t xml:space="preserve">And let the peace that comes from </w:t>
      </w:r>
      <w:r w:rsidRPr="00E77369">
        <w:rPr>
          <w:b/>
          <w:i/>
          <w:color w:val="C00000"/>
          <w:sz w:val="32"/>
          <w:szCs w:val="32"/>
        </w:rPr>
        <w:lastRenderedPageBreak/>
        <w:t>Christ rule in your hearts. For as members of one body you are called to live in peace</w:t>
      </w:r>
      <w:r w:rsidRPr="000A28A7">
        <w:rPr>
          <w:b/>
          <w:i/>
          <w:color w:val="C00000"/>
          <w:sz w:val="32"/>
          <w:szCs w:val="32"/>
        </w:rPr>
        <w:t xml:space="preserve">. And always be thankful. </w:t>
      </w:r>
      <w:r w:rsidRPr="000A28A7">
        <w:rPr>
          <w:b/>
          <w:i/>
          <w:color w:val="C00000"/>
          <w:sz w:val="32"/>
          <w:szCs w:val="32"/>
          <w:vertAlign w:val="superscript"/>
        </w:rPr>
        <w:footnoteReference w:id="20"/>
      </w:r>
    </w:p>
    <w:p w14:paraId="284B59D5" w14:textId="77777777" w:rsidR="00E77369" w:rsidRPr="000A28A7" w:rsidRDefault="00E77369" w:rsidP="00E77369">
      <w:pPr>
        <w:autoSpaceDE w:val="0"/>
        <w:autoSpaceDN w:val="0"/>
        <w:adjustRightInd w:val="0"/>
        <w:spacing w:after="0" w:line="240" w:lineRule="auto"/>
        <w:ind w:firstLine="360"/>
        <w:jc w:val="both"/>
        <w:rPr>
          <w:b/>
          <w:i/>
          <w:color w:val="C00000"/>
          <w:sz w:val="32"/>
          <w:szCs w:val="32"/>
        </w:rPr>
      </w:pPr>
    </w:p>
    <w:p w14:paraId="6DC20409" w14:textId="3946AECB" w:rsidR="00E77369" w:rsidRDefault="00E77369" w:rsidP="00E77369">
      <w:pPr>
        <w:rPr>
          <w:sz w:val="32"/>
          <w:szCs w:val="32"/>
        </w:rPr>
      </w:pPr>
      <w:r>
        <w:rPr>
          <w:sz w:val="32"/>
          <w:szCs w:val="32"/>
        </w:rPr>
        <w:t>-What shall I wear</w:t>
      </w:r>
      <w:r>
        <w:rPr>
          <w:sz w:val="32"/>
          <w:szCs w:val="32"/>
        </w:rPr>
        <w:t xml:space="preserve"> today?</w:t>
      </w:r>
    </w:p>
    <w:p w14:paraId="617394DC" w14:textId="77777777" w:rsidR="00E77369" w:rsidRPr="00E77369" w:rsidRDefault="00E77369" w:rsidP="00E77369">
      <w:pPr>
        <w:rPr>
          <w:sz w:val="32"/>
          <w:szCs w:val="32"/>
        </w:rPr>
      </w:pPr>
      <w:r w:rsidRPr="00E77369">
        <w:rPr>
          <w:sz w:val="32"/>
          <w:szCs w:val="32"/>
        </w:rPr>
        <w:t xml:space="preserve">Ephesians 4 NLT </w:t>
      </w:r>
    </w:p>
    <w:p w14:paraId="2A2299BC" w14:textId="77777777" w:rsidR="00E77369" w:rsidRPr="00E77369" w:rsidRDefault="00E77369" w:rsidP="00E77369">
      <w:pPr>
        <w:autoSpaceDE w:val="0"/>
        <w:autoSpaceDN w:val="0"/>
        <w:adjustRightInd w:val="0"/>
        <w:spacing w:after="0" w:line="240" w:lineRule="auto"/>
        <w:jc w:val="both"/>
        <w:rPr>
          <w:sz w:val="32"/>
          <w:szCs w:val="32"/>
        </w:rPr>
      </w:pPr>
      <w:r w:rsidRPr="00E77369">
        <w:rPr>
          <w:sz w:val="32"/>
          <w:szCs w:val="32"/>
          <w:vertAlign w:val="superscript"/>
        </w:rPr>
        <w:t>17 </w:t>
      </w:r>
      <w:r w:rsidRPr="00E77369">
        <w:rPr>
          <w:sz w:val="32"/>
          <w:szCs w:val="32"/>
        </w:rPr>
        <w:t xml:space="preserve">With the Lord’s authority I say this: Live no longer as the Gentiles do, for they are hopelessly confused. </w:t>
      </w:r>
      <w:r w:rsidRPr="00E77369">
        <w:rPr>
          <w:sz w:val="32"/>
          <w:szCs w:val="32"/>
          <w:vertAlign w:val="superscript"/>
        </w:rPr>
        <w:t>18 </w:t>
      </w:r>
      <w:r w:rsidRPr="00E77369">
        <w:rPr>
          <w:sz w:val="32"/>
          <w:szCs w:val="32"/>
        </w:rPr>
        <w:t xml:space="preserve">Their minds are full of darkness; they wander far from the life God gives because they have closed their minds and hardened their hearts against him. </w:t>
      </w:r>
      <w:r w:rsidRPr="00E77369">
        <w:rPr>
          <w:sz w:val="32"/>
          <w:szCs w:val="32"/>
          <w:vertAlign w:val="superscript"/>
        </w:rPr>
        <w:t>19 </w:t>
      </w:r>
      <w:r w:rsidRPr="00E77369">
        <w:rPr>
          <w:sz w:val="32"/>
          <w:szCs w:val="32"/>
        </w:rPr>
        <w:t xml:space="preserve">They have no sense of shame. They live for lustful pleasure and eagerly practice every kind of impurity. </w:t>
      </w:r>
    </w:p>
    <w:p w14:paraId="0C7084A9" w14:textId="77777777" w:rsidR="00E77369" w:rsidRPr="00E77369" w:rsidRDefault="00E77369" w:rsidP="00E77369">
      <w:pPr>
        <w:autoSpaceDE w:val="0"/>
        <w:autoSpaceDN w:val="0"/>
        <w:adjustRightInd w:val="0"/>
        <w:spacing w:after="0" w:line="240" w:lineRule="auto"/>
        <w:ind w:firstLine="360"/>
        <w:jc w:val="both"/>
        <w:rPr>
          <w:sz w:val="32"/>
          <w:szCs w:val="32"/>
        </w:rPr>
      </w:pPr>
      <w:r w:rsidRPr="00E77369">
        <w:rPr>
          <w:sz w:val="32"/>
          <w:szCs w:val="32"/>
          <w:vertAlign w:val="superscript"/>
        </w:rPr>
        <w:t>20 </w:t>
      </w:r>
      <w:r w:rsidRPr="00E77369">
        <w:rPr>
          <w:sz w:val="32"/>
          <w:szCs w:val="32"/>
        </w:rPr>
        <w:t xml:space="preserve">But that isn’t what you learned about Christ. </w:t>
      </w:r>
      <w:r w:rsidRPr="00E77369">
        <w:rPr>
          <w:sz w:val="32"/>
          <w:szCs w:val="32"/>
          <w:vertAlign w:val="superscript"/>
        </w:rPr>
        <w:t>21 </w:t>
      </w:r>
      <w:r w:rsidRPr="00E77369">
        <w:rPr>
          <w:sz w:val="32"/>
          <w:szCs w:val="32"/>
        </w:rPr>
        <w:t xml:space="preserve">Since you have heard about Jesus and have learned the truth that comes from him, </w:t>
      </w:r>
      <w:r w:rsidRPr="00E77369">
        <w:rPr>
          <w:sz w:val="32"/>
          <w:szCs w:val="32"/>
          <w:vertAlign w:val="superscript"/>
        </w:rPr>
        <w:t>22 </w:t>
      </w:r>
      <w:r w:rsidRPr="00E77369">
        <w:rPr>
          <w:sz w:val="32"/>
          <w:szCs w:val="32"/>
        </w:rPr>
        <w:t xml:space="preserve">throw off your old sinful nature and your former way of life, which is corrupted by lust and deception. </w:t>
      </w:r>
      <w:r w:rsidRPr="00E77369">
        <w:rPr>
          <w:sz w:val="32"/>
          <w:szCs w:val="32"/>
          <w:vertAlign w:val="superscript"/>
        </w:rPr>
        <w:t>23 </w:t>
      </w:r>
      <w:r w:rsidRPr="00E77369">
        <w:rPr>
          <w:sz w:val="32"/>
          <w:szCs w:val="32"/>
        </w:rPr>
        <w:t xml:space="preserve">Instead, let the Spirit renew your thoughts and attitudes. </w:t>
      </w:r>
      <w:r w:rsidRPr="00E77369">
        <w:rPr>
          <w:sz w:val="32"/>
          <w:szCs w:val="32"/>
          <w:vertAlign w:val="superscript"/>
        </w:rPr>
        <w:t>24 </w:t>
      </w:r>
      <w:r w:rsidRPr="00E77369">
        <w:rPr>
          <w:sz w:val="32"/>
          <w:szCs w:val="32"/>
        </w:rPr>
        <w:t xml:space="preserve">Put on your new nature, created to be like God—truly righteous and holy. </w:t>
      </w:r>
    </w:p>
    <w:p w14:paraId="539E062F" w14:textId="77777777" w:rsidR="00E77369" w:rsidRPr="00E77369" w:rsidRDefault="00E77369" w:rsidP="00E77369">
      <w:pPr>
        <w:autoSpaceDE w:val="0"/>
        <w:autoSpaceDN w:val="0"/>
        <w:adjustRightInd w:val="0"/>
        <w:spacing w:after="0" w:line="240" w:lineRule="auto"/>
        <w:ind w:firstLine="360"/>
        <w:jc w:val="both"/>
        <w:rPr>
          <w:sz w:val="32"/>
          <w:szCs w:val="32"/>
        </w:rPr>
      </w:pPr>
      <w:r w:rsidRPr="00E77369">
        <w:rPr>
          <w:sz w:val="32"/>
          <w:szCs w:val="32"/>
          <w:vertAlign w:val="superscript"/>
        </w:rPr>
        <w:t>25 </w:t>
      </w:r>
      <w:r w:rsidRPr="00E77369">
        <w:rPr>
          <w:sz w:val="32"/>
          <w:szCs w:val="32"/>
        </w:rPr>
        <w:t xml:space="preserve">So stop telling lies. Let us tell our neighbors the truth, for we are all parts of the same body. </w:t>
      </w:r>
      <w:r w:rsidRPr="00E77369">
        <w:rPr>
          <w:sz w:val="32"/>
          <w:szCs w:val="32"/>
          <w:vertAlign w:val="superscript"/>
        </w:rPr>
        <w:t>26 </w:t>
      </w:r>
      <w:r w:rsidRPr="00E77369">
        <w:rPr>
          <w:sz w:val="32"/>
          <w:szCs w:val="32"/>
        </w:rPr>
        <w:t>And “don’t sin by letting anger control you.”</w:t>
      </w:r>
      <w:r w:rsidRPr="00E77369">
        <w:rPr>
          <w:sz w:val="32"/>
          <w:szCs w:val="32"/>
          <w:vertAlign w:val="superscript"/>
        </w:rPr>
        <w:footnoteReference w:customMarkFollows="1" w:id="21"/>
        <w:t>*</w:t>
      </w:r>
      <w:r w:rsidRPr="00E77369">
        <w:rPr>
          <w:sz w:val="32"/>
          <w:szCs w:val="32"/>
        </w:rPr>
        <w:t xml:space="preserve"> Don’t let the sun go down while you are still angry, </w:t>
      </w:r>
      <w:r w:rsidRPr="00E77369">
        <w:rPr>
          <w:sz w:val="32"/>
          <w:szCs w:val="32"/>
          <w:vertAlign w:val="superscript"/>
        </w:rPr>
        <w:t>27 </w:t>
      </w:r>
      <w:r w:rsidRPr="00E77369">
        <w:rPr>
          <w:sz w:val="32"/>
          <w:szCs w:val="32"/>
        </w:rPr>
        <w:t xml:space="preserve">for anger gives a foothold to the devil. </w:t>
      </w:r>
    </w:p>
    <w:p w14:paraId="70601B27" w14:textId="77777777" w:rsidR="00E77369" w:rsidRPr="00E77369" w:rsidRDefault="00E77369" w:rsidP="00E77369">
      <w:pPr>
        <w:autoSpaceDE w:val="0"/>
        <w:autoSpaceDN w:val="0"/>
        <w:adjustRightInd w:val="0"/>
        <w:spacing w:after="0" w:line="240" w:lineRule="auto"/>
        <w:ind w:firstLine="360"/>
        <w:jc w:val="both"/>
        <w:rPr>
          <w:sz w:val="32"/>
          <w:szCs w:val="32"/>
        </w:rPr>
      </w:pPr>
      <w:r w:rsidRPr="00E77369">
        <w:rPr>
          <w:sz w:val="32"/>
          <w:szCs w:val="32"/>
          <w:vertAlign w:val="superscript"/>
        </w:rPr>
        <w:t>28 </w:t>
      </w:r>
      <w:r w:rsidRPr="00E77369">
        <w:rPr>
          <w:sz w:val="32"/>
          <w:szCs w:val="32"/>
        </w:rPr>
        <w:t xml:space="preserve">If you are a thief, quit stealing. Instead, use your hands for good hard work, and then give generously to others in need. </w:t>
      </w:r>
      <w:r w:rsidRPr="00E77369">
        <w:rPr>
          <w:sz w:val="32"/>
          <w:szCs w:val="32"/>
          <w:vertAlign w:val="superscript"/>
        </w:rPr>
        <w:t>29 </w:t>
      </w:r>
      <w:r w:rsidRPr="00E77369">
        <w:rPr>
          <w:sz w:val="32"/>
          <w:szCs w:val="32"/>
        </w:rPr>
        <w:t xml:space="preserve">Don’t use foul or abusive language. Let everything you say be good and helpful, so that your words will be an encouragement to those who hear them. </w:t>
      </w:r>
    </w:p>
    <w:p w14:paraId="31FE9E74" w14:textId="77777777" w:rsidR="00E77369" w:rsidRPr="00E77369" w:rsidRDefault="00E77369" w:rsidP="00E77369">
      <w:pPr>
        <w:autoSpaceDE w:val="0"/>
        <w:autoSpaceDN w:val="0"/>
        <w:adjustRightInd w:val="0"/>
        <w:spacing w:after="0" w:line="240" w:lineRule="auto"/>
        <w:ind w:firstLine="360"/>
        <w:jc w:val="both"/>
        <w:rPr>
          <w:sz w:val="32"/>
          <w:szCs w:val="32"/>
        </w:rPr>
      </w:pPr>
      <w:r w:rsidRPr="00E77369">
        <w:rPr>
          <w:sz w:val="32"/>
          <w:szCs w:val="32"/>
          <w:vertAlign w:val="superscript"/>
        </w:rPr>
        <w:t>30 </w:t>
      </w:r>
      <w:r w:rsidRPr="00E77369">
        <w:rPr>
          <w:sz w:val="32"/>
          <w:szCs w:val="32"/>
        </w:rPr>
        <w:t>And do not bring sorrow to God’s Holy Spirit by the way you live. Remember, he has identified you as his own,</w:t>
      </w:r>
      <w:r w:rsidRPr="00E77369">
        <w:rPr>
          <w:sz w:val="32"/>
          <w:szCs w:val="32"/>
          <w:vertAlign w:val="superscript"/>
        </w:rPr>
        <w:footnoteReference w:customMarkFollows="1" w:id="22"/>
        <w:t>*</w:t>
      </w:r>
      <w:r w:rsidRPr="00E77369">
        <w:rPr>
          <w:sz w:val="32"/>
          <w:szCs w:val="32"/>
        </w:rPr>
        <w:t xml:space="preserve"> guaranteeing that you will be saved on the day of redemption. </w:t>
      </w:r>
    </w:p>
    <w:p w14:paraId="1011A894" w14:textId="77777777" w:rsidR="00E77369" w:rsidRPr="00E77369" w:rsidRDefault="00E77369" w:rsidP="00E77369">
      <w:pPr>
        <w:autoSpaceDE w:val="0"/>
        <w:autoSpaceDN w:val="0"/>
        <w:adjustRightInd w:val="0"/>
        <w:spacing w:after="0" w:line="240" w:lineRule="auto"/>
        <w:ind w:firstLine="360"/>
        <w:jc w:val="both"/>
        <w:rPr>
          <w:sz w:val="32"/>
          <w:szCs w:val="32"/>
        </w:rPr>
      </w:pPr>
      <w:r w:rsidRPr="00E77369">
        <w:rPr>
          <w:sz w:val="32"/>
          <w:szCs w:val="32"/>
          <w:vertAlign w:val="superscript"/>
        </w:rPr>
        <w:lastRenderedPageBreak/>
        <w:t>31 </w:t>
      </w:r>
      <w:r w:rsidRPr="00E77369">
        <w:rPr>
          <w:sz w:val="32"/>
          <w:szCs w:val="32"/>
        </w:rPr>
        <w:t xml:space="preserve">Get rid of all bitterness, rage, anger, harsh words, and slander, as well as all types of evil behavior. </w:t>
      </w:r>
      <w:r w:rsidRPr="00E77369">
        <w:rPr>
          <w:sz w:val="32"/>
          <w:szCs w:val="32"/>
          <w:vertAlign w:val="superscript"/>
        </w:rPr>
        <w:t>32 </w:t>
      </w:r>
      <w:r w:rsidRPr="00E77369">
        <w:rPr>
          <w:sz w:val="32"/>
          <w:szCs w:val="32"/>
        </w:rPr>
        <w:t xml:space="preserve">Instead, be kind to each other, tenderhearted, forgiving one another, just as God through Christ has forgiven you. </w:t>
      </w:r>
      <w:r w:rsidRPr="00E77369">
        <w:rPr>
          <w:sz w:val="32"/>
          <w:szCs w:val="32"/>
          <w:vertAlign w:val="superscript"/>
        </w:rPr>
        <w:footnoteReference w:id="23"/>
      </w:r>
    </w:p>
    <w:p w14:paraId="67AC70CB" w14:textId="65FB7904" w:rsidR="00E77369" w:rsidRDefault="00E77369" w:rsidP="00E77369">
      <w:pPr>
        <w:rPr>
          <w:sz w:val="32"/>
          <w:szCs w:val="32"/>
        </w:rPr>
      </w:pPr>
    </w:p>
    <w:p w14:paraId="15D9CD4F" w14:textId="77777777" w:rsidR="00E77369" w:rsidRDefault="00E77369" w:rsidP="00E77369">
      <w:pPr>
        <w:pStyle w:val="ListParagraph"/>
        <w:rPr>
          <w:b/>
          <w:sz w:val="32"/>
          <w:szCs w:val="32"/>
        </w:rPr>
      </w:pPr>
    </w:p>
    <w:p w14:paraId="5FA604AC" w14:textId="77777777" w:rsidR="00E77369" w:rsidRDefault="00E77369" w:rsidP="00E77369">
      <w:pPr>
        <w:pStyle w:val="ListParagraph"/>
        <w:numPr>
          <w:ilvl w:val="0"/>
          <w:numId w:val="8"/>
        </w:numPr>
        <w:rPr>
          <w:b/>
          <w:sz w:val="32"/>
          <w:szCs w:val="32"/>
        </w:rPr>
      </w:pPr>
      <w:r>
        <w:rPr>
          <w:b/>
          <w:sz w:val="32"/>
          <w:szCs w:val="32"/>
        </w:rPr>
        <w:t>IDENTIFY EACH PIECE OF CLOTHING YOU ARE WEARING. WHICH LIFE IS IT FROM?</w:t>
      </w:r>
    </w:p>
    <w:p w14:paraId="7F0E246E" w14:textId="77777777" w:rsidR="00E77369" w:rsidRDefault="00E77369" w:rsidP="00E77369">
      <w:pPr>
        <w:rPr>
          <w:sz w:val="32"/>
          <w:szCs w:val="32"/>
        </w:rPr>
      </w:pPr>
      <w:r>
        <w:rPr>
          <w:sz w:val="32"/>
          <w:szCs w:val="32"/>
        </w:rPr>
        <w:t>-Go through the Scriptures daily and you will see that God is very clear about whether something is from the new life or the old.</w:t>
      </w:r>
    </w:p>
    <w:p w14:paraId="5C988A05" w14:textId="77777777" w:rsidR="00E77369" w:rsidRDefault="00E77369" w:rsidP="00E77369">
      <w:pPr>
        <w:rPr>
          <w:sz w:val="32"/>
          <w:szCs w:val="32"/>
        </w:rPr>
      </w:pPr>
      <w:r>
        <w:rPr>
          <w:sz w:val="32"/>
          <w:szCs w:val="32"/>
        </w:rPr>
        <w:t>-He tells us to PUT OFF or STRIP OFF things like:</w:t>
      </w:r>
    </w:p>
    <w:p w14:paraId="62F3B79C" w14:textId="77777777" w:rsidR="00E77369" w:rsidRDefault="00E77369" w:rsidP="00E77369">
      <w:pPr>
        <w:pStyle w:val="ListParagraph"/>
        <w:numPr>
          <w:ilvl w:val="0"/>
          <w:numId w:val="6"/>
        </w:numPr>
        <w:jc w:val="center"/>
        <w:rPr>
          <w:sz w:val="32"/>
          <w:szCs w:val="32"/>
        </w:rPr>
      </w:pPr>
      <w:r>
        <w:rPr>
          <w:sz w:val="32"/>
          <w:szCs w:val="32"/>
        </w:rPr>
        <w:t>Lies</w:t>
      </w:r>
    </w:p>
    <w:p w14:paraId="3AD7B4B0" w14:textId="77777777" w:rsidR="00E77369" w:rsidRDefault="00E77369" w:rsidP="00E77369">
      <w:pPr>
        <w:pStyle w:val="ListParagraph"/>
        <w:numPr>
          <w:ilvl w:val="0"/>
          <w:numId w:val="6"/>
        </w:numPr>
        <w:jc w:val="center"/>
        <w:rPr>
          <w:sz w:val="32"/>
          <w:szCs w:val="32"/>
        </w:rPr>
      </w:pPr>
      <w:r>
        <w:rPr>
          <w:sz w:val="32"/>
          <w:szCs w:val="32"/>
        </w:rPr>
        <w:t>Anger</w:t>
      </w:r>
    </w:p>
    <w:p w14:paraId="003B95B0" w14:textId="77777777" w:rsidR="00E77369" w:rsidRDefault="00E77369" w:rsidP="00E77369">
      <w:pPr>
        <w:pStyle w:val="ListParagraph"/>
        <w:numPr>
          <w:ilvl w:val="0"/>
          <w:numId w:val="6"/>
        </w:numPr>
        <w:jc w:val="center"/>
        <w:rPr>
          <w:sz w:val="32"/>
          <w:szCs w:val="32"/>
        </w:rPr>
      </w:pPr>
      <w:r>
        <w:rPr>
          <w:sz w:val="32"/>
          <w:szCs w:val="32"/>
        </w:rPr>
        <w:t>Bitterness</w:t>
      </w:r>
    </w:p>
    <w:p w14:paraId="08EA3AF0" w14:textId="77777777" w:rsidR="00E77369" w:rsidRDefault="00E77369" w:rsidP="00E77369">
      <w:pPr>
        <w:pStyle w:val="ListParagraph"/>
        <w:numPr>
          <w:ilvl w:val="0"/>
          <w:numId w:val="6"/>
        </w:numPr>
        <w:jc w:val="center"/>
        <w:rPr>
          <w:sz w:val="32"/>
          <w:szCs w:val="32"/>
        </w:rPr>
      </w:pPr>
      <w:r>
        <w:rPr>
          <w:sz w:val="32"/>
          <w:szCs w:val="32"/>
        </w:rPr>
        <w:t>Slander</w:t>
      </w:r>
    </w:p>
    <w:p w14:paraId="1CE3ACEF" w14:textId="77777777" w:rsidR="00E77369" w:rsidRDefault="00E77369" w:rsidP="00E77369">
      <w:pPr>
        <w:pStyle w:val="ListParagraph"/>
        <w:numPr>
          <w:ilvl w:val="0"/>
          <w:numId w:val="6"/>
        </w:numPr>
        <w:jc w:val="center"/>
        <w:rPr>
          <w:sz w:val="32"/>
          <w:szCs w:val="32"/>
        </w:rPr>
      </w:pPr>
      <w:r>
        <w:rPr>
          <w:sz w:val="32"/>
          <w:szCs w:val="32"/>
        </w:rPr>
        <w:t>Guilt</w:t>
      </w:r>
    </w:p>
    <w:p w14:paraId="656E00F7" w14:textId="77777777" w:rsidR="00E77369" w:rsidRDefault="00E77369" w:rsidP="00E77369">
      <w:pPr>
        <w:pStyle w:val="ListParagraph"/>
        <w:numPr>
          <w:ilvl w:val="0"/>
          <w:numId w:val="6"/>
        </w:numPr>
        <w:jc w:val="center"/>
        <w:rPr>
          <w:sz w:val="32"/>
          <w:szCs w:val="32"/>
        </w:rPr>
      </w:pPr>
      <w:r>
        <w:rPr>
          <w:sz w:val="32"/>
          <w:szCs w:val="32"/>
        </w:rPr>
        <w:t>Fear</w:t>
      </w:r>
    </w:p>
    <w:p w14:paraId="4827DE82" w14:textId="77777777" w:rsidR="00E77369" w:rsidRPr="000A28A7" w:rsidRDefault="00E77369" w:rsidP="00E77369">
      <w:pPr>
        <w:rPr>
          <w:sz w:val="32"/>
          <w:szCs w:val="32"/>
        </w:rPr>
      </w:pPr>
      <w:r>
        <w:rPr>
          <w:sz w:val="32"/>
          <w:szCs w:val="32"/>
        </w:rPr>
        <w:t>-Those are grave clothes. That is baggage.</w:t>
      </w:r>
    </w:p>
    <w:p w14:paraId="3C8FEA0F" w14:textId="77777777" w:rsidR="00E77369" w:rsidRDefault="00E77369" w:rsidP="00E77369">
      <w:pPr>
        <w:rPr>
          <w:sz w:val="32"/>
          <w:szCs w:val="32"/>
        </w:rPr>
      </w:pPr>
      <w:r>
        <w:rPr>
          <w:sz w:val="32"/>
          <w:szCs w:val="32"/>
        </w:rPr>
        <w:t>-He then tells us which clothing is acceptable:</w:t>
      </w:r>
    </w:p>
    <w:p w14:paraId="78130A34" w14:textId="77777777" w:rsidR="00E77369" w:rsidRDefault="00E77369" w:rsidP="00E77369">
      <w:pPr>
        <w:pStyle w:val="ListParagraph"/>
        <w:numPr>
          <w:ilvl w:val="0"/>
          <w:numId w:val="7"/>
        </w:numPr>
        <w:jc w:val="center"/>
        <w:rPr>
          <w:sz w:val="32"/>
          <w:szCs w:val="32"/>
        </w:rPr>
      </w:pPr>
      <w:r>
        <w:rPr>
          <w:sz w:val="32"/>
          <w:szCs w:val="32"/>
        </w:rPr>
        <w:t>Truth</w:t>
      </w:r>
    </w:p>
    <w:p w14:paraId="0D7B550B" w14:textId="77777777" w:rsidR="00E77369" w:rsidRDefault="00E77369" w:rsidP="00E77369">
      <w:pPr>
        <w:pStyle w:val="ListParagraph"/>
        <w:numPr>
          <w:ilvl w:val="0"/>
          <w:numId w:val="7"/>
        </w:numPr>
        <w:jc w:val="center"/>
        <w:rPr>
          <w:sz w:val="32"/>
          <w:szCs w:val="32"/>
        </w:rPr>
      </w:pPr>
      <w:r>
        <w:rPr>
          <w:sz w:val="32"/>
          <w:szCs w:val="32"/>
        </w:rPr>
        <w:t>Forgiveness</w:t>
      </w:r>
    </w:p>
    <w:p w14:paraId="4F7A4D0E" w14:textId="77777777" w:rsidR="00E77369" w:rsidRDefault="00E77369" w:rsidP="00E77369">
      <w:pPr>
        <w:pStyle w:val="ListParagraph"/>
        <w:numPr>
          <w:ilvl w:val="0"/>
          <w:numId w:val="7"/>
        </w:numPr>
        <w:jc w:val="center"/>
        <w:rPr>
          <w:sz w:val="32"/>
          <w:szCs w:val="32"/>
        </w:rPr>
      </w:pPr>
      <w:r>
        <w:rPr>
          <w:sz w:val="32"/>
          <w:szCs w:val="32"/>
        </w:rPr>
        <w:t>Love</w:t>
      </w:r>
    </w:p>
    <w:p w14:paraId="21EAE58F" w14:textId="77777777" w:rsidR="00E77369" w:rsidRDefault="00E77369" w:rsidP="00E77369">
      <w:pPr>
        <w:pStyle w:val="ListParagraph"/>
        <w:numPr>
          <w:ilvl w:val="0"/>
          <w:numId w:val="7"/>
        </w:numPr>
        <w:jc w:val="center"/>
        <w:rPr>
          <w:sz w:val="32"/>
          <w:szCs w:val="32"/>
        </w:rPr>
      </w:pPr>
      <w:r>
        <w:rPr>
          <w:sz w:val="32"/>
          <w:szCs w:val="32"/>
        </w:rPr>
        <w:t>Kindness</w:t>
      </w:r>
    </w:p>
    <w:p w14:paraId="4B755FC3" w14:textId="77777777" w:rsidR="00E77369" w:rsidRDefault="00E77369" w:rsidP="00E77369">
      <w:pPr>
        <w:pStyle w:val="ListParagraph"/>
        <w:numPr>
          <w:ilvl w:val="0"/>
          <w:numId w:val="7"/>
        </w:numPr>
        <w:jc w:val="center"/>
        <w:rPr>
          <w:sz w:val="32"/>
          <w:szCs w:val="32"/>
        </w:rPr>
      </w:pPr>
      <w:r>
        <w:rPr>
          <w:sz w:val="32"/>
          <w:szCs w:val="32"/>
        </w:rPr>
        <w:t>Etc.</w:t>
      </w:r>
    </w:p>
    <w:p w14:paraId="70E79A3F" w14:textId="77777777" w:rsidR="00E77369" w:rsidRDefault="00E77369" w:rsidP="00E77369">
      <w:pPr>
        <w:jc w:val="both"/>
        <w:rPr>
          <w:sz w:val="32"/>
          <w:szCs w:val="32"/>
        </w:rPr>
      </w:pPr>
      <w:r>
        <w:rPr>
          <w:sz w:val="32"/>
          <w:szCs w:val="32"/>
        </w:rPr>
        <w:t>-Make sure you discern the difference.</w:t>
      </w:r>
    </w:p>
    <w:p w14:paraId="00155E00" w14:textId="51FA5D01" w:rsidR="00E77369" w:rsidRDefault="00E77369" w:rsidP="00E77369">
      <w:pPr>
        <w:jc w:val="both"/>
        <w:rPr>
          <w:sz w:val="32"/>
          <w:szCs w:val="32"/>
        </w:rPr>
      </w:pPr>
      <w:r>
        <w:rPr>
          <w:sz w:val="32"/>
          <w:szCs w:val="32"/>
        </w:rPr>
        <w:lastRenderedPageBreak/>
        <w:t>-Get past the confusion of the source of things in your life.</w:t>
      </w:r>
    </w:p>
    <w:p w14:paraId="0CCEE0E2" w14:textId="45AB0814" w:rsidR="00D15877" w:rsidRDefault="00D15877" w:rsidP="00E77369">
      <w:pPr>
        <w:jc w:val="both"/>
        <w:rPr>
          <w:sz w:val="32"/>
          <w:szCs w:val="32"/>
        </w:rPr>
      </w:pPr>
      <w:r>
        <w:rPr>
          <w:sz w:val="32"/>
          <w:szCs w:val="32"/>
        </w:rPr>
        <w:t>-Trade up….put off the old by putting on the new.</w:t>
      </w:r>
    </w:p>
    <w:p w14:paraId="4EC3C3E5" w14:textId="77777777" w:rsidR="00E77369" w:rsidRDefault="00E77369" w:rsidP="00E77369">
      <w:pPr>
        <w:jc w:val="both"/>
        <w:rPr>
          <w:sz w:val="32"/>
          <w:szCs w:val="32"/>
        </w:rPr>
      </w:pPr>
    </w:p>
    <w:p w14:paraId="473F143D" w14:textId="5CCAB7B9" w:rsidR="00E77369" w:rsidRDefault="00E77369" w:rsidP="00E77369">
      <w:pPr>
        <w:pStyle w:val="ListParagraph"/>
        <w:numPr>
          <w:ilvl w:val="0"/>
          <w:numId w:val="9"/>
        </w:numPr>
        <w:rPr>
          <w:b/>
          <w:sz w:val="32"/>
          <w:szCs w:val="32"/>
        </w:rPr>
      </w:pPr>
      <w:r>
        <w:rPr>
          <w:b/>
          <w:sz w:val="32"/>
          <w:szCs w:val="32"/>
        </w:rPr>
        <w:t xml:space="preserve">IF YOU WANT TO HAVE A NEW </w:t>
      </w:r>
      <w:r w:rsidR="00A03E2A">
        <w:rPr>
          <w:b/>
          <w:sz w:val="32"/>
          <w:szCs w:val="32"/>
        </w:rPr>
        <w:t>SOUL,</w:t>
      </w:r>
      <w:r>
        <w:rPr>
          <w:b/>
          <w:sz w:val="32"/>
          <w:szCs w:val="32"/>
        </w:rPr>
        <w:t xml:space="preserve"> FOCUS ON JESUS.</w:t>
      </w:r>
    </w:p>
    <w:p w14:paraId="59F84CCA" w14:textId="77777777" w:rsidR="00E77369" w:rsidRDefault="00E77369" w:rsidP="00E77369">
      <w:pPr>
        <w:rPr>
          <w:sz w:val="32"/>
          <w:szCs w:val="32"/>
        </w:rPr>
      </w:pPr>
      <w:r>
        <w:rPr>
          <w:sz w:val="32"/>
          <w:szCs w:val="32"/>
        </w:rPr>
        <w:t>-Sin makes us self-conscience and ashamed.</w:t>
      </w:r>
    </w:p>
    <w:p w14:paraId="25A6B90D" w14:textId="4D61C9CC" w:rsidR="00E77369" w:rsidRDefault="00E77369" w:rsidP="00E77369">
      <w:pPr>
        <w:rPr>
          <w:sz w:val="32"/>
          <w:szCs w:val="32"/>
        </w:rPr>
      </w:pPr>
      <w:r>
        <w:rPr>
          <w:sz w:val="32"/>
          <w:szCs w:val="32"/>
        </w:rPr>
        <w:t>-When Adam and Eve sinned</w:t>
      </w:r>
      <w:r w:rsidR="00D15877">
        <w:rPr>
          <w:sz w:val="32"/>
          <w:szCs w:val="32"/>
        </w:rPr>
        <w:t>,</w:t>
      </w:r>
      <w:r>
        <w:rPr>
          <w:sz w:val="32"/>
          <w:szCs w:val="32"/>
        </w:rPr>
        <w:t xml:space="preserve"> they noticed they were naked….they became self-conscience because of sin. It drove them to hide and be ashamed.</w:t>
      </w:r>
    </w:p>
    <w:p w14:paraId="0815EF22" w14:textId="77777777" w:rsidR="00E77369" w:rsidRDefault="00E77369" w:rsidP="00E77369">
      <w:pPr>
        <w:rPr>
          <w:sz w:val="32"/>
          <w:szCs w:val="32"/>
        </w:rPr>
      </w:pPr>
      <w:r>
        <w:rPr>
          <w:sz w:val="32"/>
          <w:szCs w:val="32"/>
        </w:rPr>
        <w:t>-The new testament tells us to FIX OUR EYES or FOCUS on Jesus.</w:t>
      </w:r>
    </w:p>
    <w:p w14:paraId="4C83A2CC" w14:textId="77777777" w:rsidR="00E77369" w:rsidRDefault="00E77369" w:rsidP="00E77369">
      <w:pPr>
        <w:rPr>
          <w:sz w:val="32"/>
          <w:szCs w:val="32"/>
        </w:rPr>
      </w:pPr>
      <w:r>
        <w:rPr>
          <w:sz w:val="32"/>
          <w:szCs w:val="32"/>
        </w:rPr>
        <w:t>-Why?</w:t>
      </w:r>
    </w:p>
    <w:p w14:paraId="710955D5" w14:textId="77777777" w:rsidR="00E77369" w:rsidRDefault="00E77369" w:rsidP="00E77369">
      <w:pPr>
        <w:rPr>
          <w:sz w:val="32"/>
          <w:szCs w:val="32"/>
        </w:rPr>
      </w:pPr>
      <w:r>
        <w:rPr>
          <w:sz w:val="32"/>
          <w:szCs w:val="32"/>
        </w:rPr>
        <w:t>-Looking at yourself doesn’t change you.</w:t>
      </w:r>
    </w:p>
    <w:p w14:paraId="0E2EB189" w14:textId="77777777" w:rsidR="00E77369" w:rsidRDefault="00E77369" w:rsidP="00E77369">
      <w:pPr>
        <w:rPr>
          <w:sz w:val="32"/>
          <w:szCs w:val="32"/>
        </w:rPr>
      </w:pPr>
      <w:r>
        <w:rPr>
          <w:sz w:val="32"/>
          <w:szCs w:val="32"/>
        </w:rPr>
        <w:t xml:space="preserve">-Focusing on Jesus </w:t>
      </w:r>
    </w:p>
    <w:p w14:paraId="305D90A3" w14:textId="77777777" w:rsidR="00E77369" w:rsidRPr="00E77369" w:rsidRDefault="00E77369" w:rsidP="00E77369">
      <w:pPr>
        <w:rPr>
          <w:sz w:val="32"/>
          <w:szCs w:val="32"/>
        </w:rPr>
      </w:pPr>
      <w:r w:rsidRPr="00E77369">
        <w:rPr>
          <w:sz w:val="32"/>
          <w:szCs w:val="32"/>
        </w:rPr>
        <w:t>2 Corinthians 3-4 NLT</w:t>
      </w:r>
    </w:p>
    <w:p w14:paraId="10829C14" w14:textId="77777777" w:rsidR="00E77369" w:rsidRPr="00E77369" w:rsidRDefault="00E77369" w:rsidP="00E77369">
      <w:pPr>
        <w:rPr>
          <w:b/>
          <w:i/>
          <w:sz w:val="32"/>
          <w:szCs w:val="32"/>
        </w:rPr>
      </w:pPr>
      <w:r w:rsidRPr="00E77369">
        <w:rPr>
          <w:b/>
          <w:i/>
          <w:sz w:val="32"/>
          <w:szCs w:val="32"/>
        </w:rPr>
        <w:t xml:space="preserve"> </w:t>
      </w:r>
      <w:r w:rsidRPr="00E77369">
        <w:rPr>
          <w:b/>
          <w:i/>
          <w:sz w:val="32"/>
          <w:szCs w:val="32"/>
          <w:vertAlign w:val="superscript"/>
        </w:rPr>
        <w:t>17 </w:t>
      </w:r>
      <w:r w:rsidRPr="00E77369">
        <w:rPr>
          <w:b/>
          <w:i/>
          <w:sz w:val="32"/>
          <w:szCs w:val="32"/>
        </w:rPr>
        <w:t xml:space="preserve">For the Lord is the Spirit, and wherever the Spirit of the Lord is, there is freedom. </w:t>
      </w:r>
      <w:r w:rsidRPr="00E77369">
        <w:rPr>
          <w:b/>
          <w:i/>
          <w:sz w:val="32"/>
          <w:szCs w:val="32"/>
          <w:vertAlign w:val="superscript"/>
        </w:rPr>
        <w:t>18 </w:t>
      </w:r>
      <w:r w:rsidRPr="00E77369">
        <w:rPr>
          <w:b/>
          <w:i/>
          <w:sz w:val="32"/>
          <w:szCs w:val="32"/>
        </w:rPr>
        <w:t xml:space="preserve">So all of us who have had that veil removed can see and reflect the glory of the Lord. And the Lord—who is the Spirit—makes us more and more like him as we are changed into his glorious image. </w:t>
      </w:r>
    </w:p>
    <w:p w14:paraId="7DAA5D17" w14:textId="77777777" w:rsidR="00E77369" w:rsidRPr="00E77369" w:rsidRDefault="00E77369" w:rsidP="00E77369">
      <w:pPr>
        <w:autoSpaceDE w:val="0"/>
        <w:autoSpaceDN w:val="0"/>
        <w:adjustRightInd w:val="0"/>
        <w:spacing w:before="360" w:after="0" w:line="240" w:lineRule="auto"/>
        <w:rPr>
          <w:sz w:val="32"/>
          <w:szCs w:val="32"/>
        </w:rPr>
      </w:pPr>
      <w:r w:rsidRPr="00E77369">
        <w:rPr>
          <w:sz w:val="32"/>
          <w:szCs w:val="32"/>
        </w:rPr>
        <w:t>Chapter 4</w:t>
      </w:r>
    </w:p>
    <w:p w14:paraId="0BC2338B" w14:textId="77777777" w:rsidR="00E77369" w:rsidRPr="00E77369" w:rsidRDefault="00E77369" w:rsidP="00E77369">
      <w:pPr>
        <w:autoSpaceDE w:val="0"/>
        <w:autoSpaceDN w:val="0"/>
        <w:adjustRightInd w:val="0"/>
        <w:spacing w:before="180" w:after="0" w:line="240" w:lineRule="auto"/>
        <w:rPr>
          <w:b/>
          <w:i/>
          <w:sz w:val="32"/>
          <w:szCs w:val="32"/>
        </w:rPr>
      </w:pPr>
    </w:p>
    <w:p w14:paraId="34401C76" w14:textId="77777777" w:rsidR="00E77369" w:rsidRPr="00E77369" w:rsidRDefault="00E77369" w:rsidP="00E77369">
      <w:pPr>
        <w:autoSpaceDE w:val="0"/>
        <w:autoSpaceDN w:val="0"/>
        <w:adjustRightInd w:val="0"/>
        <w:spacing w:after="0" w:line="240" w:lineRule="auto"/>
        <w:jc w:val="both"/>
        <w:rPr>
          <w:b/>
          <w:i/>
          <w:sz w:val="32"/>
          <w:szCs w:val="32"/>
        </w:rPr>
      </w:pPr>
      <w:r w:rsidRPr="00E77369">
        <w:rPr>
          <w:b/>
          <w:i/>
          <w:sz w:val="32"/>
          <w:szCs w:val="32"/>
        </w:rPr>
        <w:t>Therefore, since God in his mercy has given us this new way,</w:t>
      </w:r>
      <w:r w:rsidRPr="00E77369">
        <w:rPr>
          <w:b/>
          <w:i/>
          <w:sz w:val="32"/>
          <w:szCs w:val="32"/>
          <w:vertAlign w:val="superscript"/>
        </w:rPr>
        <w:footnoteReference w:customMarkFollows="1" w:id="24"/>
        <w:t>*</w:t>
      </w:r>
      <w:r w:rsidRPr="00E77369">
        <w:rPr>
          <w:b/>
          <w:i/>
          <w:sz w:val="32"/>
          <w:szCs w:val="32"/>
        </w:rPr>
        <w:t xml:space="preserve"> we never give up. </w:t>
      </w:r>
      <w:r w:rsidRPr="00E77369">
        <w:rPr>
          <w:b/>
          <w:i/>
          <w:sz w:val="32"/>
          <w:szCs w:val="32"/>
          <w:vertAlign w:val="superscript"/>
        </w:rPr>
        <w:t>2 </w:t>
      </w:r>
      <w:r w:rsidRPr="00E77369">
        <w:rPr>
          <w:b/>
          <w:i/>
          <w:sz w:val="32"/>
          <w:szCs w:val="32"/>
        </w:rPr>
        <w:t xml:space="preserve">We reject all shameful deeds and underhanded methods. We don’t try to trick anyone or distort the word of God. We tell the truth before God, and all who are honest know this. </w:t>
      </w:r>
    </w:p>
    <w:p w14:paraId="1A90A0DA" w14:textId="77777777" w:rsidR="00E77369" w:rsidRPr="00E77369" w:rsidRDefault="00E77369" w:rsidP="00E77369">
      <w:pPr>
        <w:autoSpaceDE w:val="0"/>
        <w:autoSpaceDN w:val="0"/>
        <w:adjustRightInd w:val="0"/>
        <w:spacing w:after="0" w:line="240" w:lineRule="auto"/>
        <w:ind w:firstLine="360"/>
        <w:jc w:val="both"/>
        <w:rPr>
          <w:b/>
          <w:i/>
          <w:sz w:val="32"/>
          <w:szCs w:val="32"/>
        </w:rPr>
      </w:pPr>
      <w:r w:rsidRPr="00E77369">
        <w:rPr>
          <w:b/>
          <w:i/>
          <w:sz w:val="32"/>
          <w:szCs w:val="32"/>
          <w:vertAlign w:val="superscript"/>
        </w:rPr>
        <w:lastRenderedPageBreak/>
        <w:t>3 </w:t>
      </w:r>
      <w:r w:rsidRPr="00E77369">
        <w:rPr>
          <w:b/>
          <w:i/>
          <w:sz w:val="32"/>
          <w:szCs w:val="32"/>
        </w:rPr>
        <w:t xml:space="preserve">If the Good News we preach is hidden behind a veil, it is hidden only from people who are perishing. </w:t>
      </w:r>
      <w:r w:rsidRPr="00E77369">
        <w:rPr>
          <w:b/>
          <w:i/>
          <w:sz w:val="32"/>
          <w:szCs w:val="32"/>
          <w:vertAlign w:val="superscript"/>
        </w:rPr>
        <w:t>4 </w:t>
      </w:r>
      <w:r w:rsidRPr="00E77369">
        <w:rPr>
          <w:b/>
          <w:i/>
          <w:sz w:val="32"/>
          <w:szCs w:val="32"/>
        </w:rPr>
        <w:t xml:space="preserve">Satan, who is the god of this world, has blinded the minds of those who don’t believe. They are unable to see the glorious light of the Good News. They don’t understand this message about the glory of Christ, who is the exact likeness of God. </w:t>
      </w:r>
    </w:p>
    <w:p w14:paraId="397797B3" w14:textId="77777777" w:rsidR="00E77369" w:rsidRPr="00E77369" w:rsidRDefault="00E77369" w:rsidP="00E77369">
      <w:pPr>
        <w:autoSpaceDE w:val="0"/>
        <w:autoSpaceDN w:val="0"/>
        <w:adjustRightInd w:val="0"/>
        <w:spacing w:after="0" w:line="240" w:lineRule="auto"/>
        <w:ind w:firstLine="360"/>
        <w:jc w:val="both"/>
        <w:rPr>
          <w:b/>
          <w:i/>
          <w:sz w:val="32"/>
          <w:szCs w:val="32"/>
        </w:rPr>
      </w:pPr>
      <w:r w:rsidRPr="00E77369">
        <w:rPr>
          <w:b/>
          <w:i/>
          <w:sz w:val="32"/>
          <w:szCs w:val="32"/>
          <w:vertAlign w:val="superscript"/>
        </w:rPr>
        <w:t>5 </w:t>
      </w:r>
      <w:r w:rsidRPr="00E77369">
        <w:rPr>
          <w:b/>
          <w:i/>
          <w:sz w:val="32"/>
          <w:szCs w:val="32"/>
        </w:rPr>
        <w:t xml:space="preserve">You see, we don’t go around preaching about ourselves. We preach that Jesus Christ is Lord, and we ourselves are your servants for Jesus’ sake. </w:t>
      </w:r>
      <w:r w:rsidRPr="00E77369">
        <w:rPr>
          <w:b/>
          <w:i/>
          <w:sz w:val="32"/>
          <w:szCs w:val="32"/>
          <w:vertAlign w:val="superscript"/>
        </w:rPr>
        <w:t>6 </w:t>
      </w:r>
      <w:r w:rsidRPr="00E77369">
        <w:rPr>
          <w:b/>
          <w:i/>
          <w:sz w:val="32"/>
          <w:szCs w:val="32"/>
        </w:rPr>
        <w:t xml:space="preserve">For God, who said, “Let there be light in the darkness,” has made this light shine in our hearts so we could know the glory of God that is seen in the face of Jesus Christ. </w:t>
      </w:r>
    </w:p>
    <w:p w14:paraId="3C0372F6" w14:textId="77777777" w:rsidR="00E77369" w:rsidRPr="00E77369" w:rsidRDefault="00E77369" w:rsidP="00E77369">
      <w:pPr>
        <w:autoSpaceDE w:val="0"/>
        <w:autoSpaceDN w:val="0"/>
        <w:adjustRightInd w:val="0"/>
        <w:spacing w:after="0" w:line="240" w:lineRule="auto"/>
        <w:ind w:firstLine="360"/>
        <w:jc w:val="both"/>
        <w:rPr>
          <w:b/>
          <w:i/>
          <w:sz w:val="32"/>
          <w:szCs w:val="32"/>
        </w:rPr>
      </w:pPr>
      <w:r w:rsidRPr="00E77369">
        <w:rPr>
          <w:b/>
          <w:i/>
          <w:sz w:val="32"/>
          <w:szCs w:val="32"/>
          <w:vertAlign w:val="superscript"/>
        </w:rPr>
        <w:t>7 </w:t>
      </w:r>
      <w:r w:rsidRPr="00E77369">
        <w:rPr>
          <w:b/>
          <w:i/>
          <w:sz w:val="32"/>
          <w:szCs w:val="32"/>
        </w:rPr>
        <w:t>We now have this light shining in our hearts, but we ourselves are like fragile clay jars containing this great treasure.</w:t>
      </w:r>
      <w:r w:rsidRPr="00E77369">
        <w:rPr>
          <w:b/>
          <w:i/>
          <w:sz w:val="32"/>
          <w:szCs w:val="32"/>
          <w:vertAlign w:val="superscript"/>
        </w:rPr>
        <w:footnoteReference w:customMarkFollows="1" w:id="25"/>
        <w:t>*</w:t>
      </w:r>
      <w:r w:rsidRPr="00E77369">
        <w:rPr>
          <w:b/>
          <w:i/>
          <w:sz w:val="32"/>
          <w:szCs w:val="32"/>
        </w:rPr>
        <w:t xml:space="preserve"> This makes it clear that our great power is from God, not from ourselves. </w:t>
      </w:r>
      <w:r w:rsidRPr="00E77369">
        <w:rPr>
          <w:b/>
          <w:i/>
          <w:sz w:val="32"/>
          <w:szCs w:val="32"/>
          <w:vertAlign w:val="superscript"/>
        </w:rPr>
        <w:footnoteReference w:id="26"/>
      </w:r>
    </w:p>
    <w:p w14:paraId="6B5E2566" w14:textId="77777777" w:rsidR="00E77369" w:rsidRPr="00E77369" w:rsidRDefault="00E77369" w:rsidP="00E77369">
      <w:pPr>
        <w:rPr>
          <w:b/>
          <w:i/>
          <w:sz w:val="32"/>
          <w:szCs w:val="32"/>
        </w:rPr>
      </w:pPr>
    </w:p>
    <w:p w14:paraId="15CDB8B0" w14:textId="77777777" w:rsidR="00E77369" w:rsidRDefault="00E77369" w:rsidP="00E77369">
      <w:pPr>
        <w:rPr>
          <w:sz w:val="32"/>
          <w:szCs w:val="32"/>
        </w:rPr>
      </w:pPr>
      <w:r>
        <w:rPr>
          <w:sz w:val="32"/>
          <w:szCs w:val="32"/>
        </w:rPr>
        <w:t>-Your life is hidden with Christ in God.</w:t>
      </w:r>
    </w:p>
    <w:p w14:paraId="1032EA84" w14:textId="77777777" w:rsidR="00E77369" w:rsidRDefault="00E77369" w:rsidP="00E77369">
      <w:pPr>
        <w:rPr>
          <w:sz w:val="32"/>
          <w:szCs w:val="32"/>
        </w:rPr>
      </w:pPr>
      <w:r>
        <w:rPr>
          <w:sz w:val="32"/>
          <w:szCs w:val="32"/>
        </w:rPr>
        <w:t>-Only as a by-product of seeing the truth about Him can we see the truth about ourselves.</w:t>
      </w:r>
    </w:p>
    <w:p w14:paraId="0C5B94BC" w14:textId="77777777" w:rsidR="00E77369" w:rsidRDefault="00E77369" w:rsidP="00E77369">
      <w:pPr>
        <w:rPr>
          <w:sz w:val="32"/>
          <w:szCs w:val="32"/>
        </w:rPr>
      </w:pPr>
      <w:r>
        <w:rPr>
          <w:sz w:val="32"/>
          <w:szCs w:val="32"/>
        </w:rPr>
        <w:t>-As we behold him, we are changed….the old clothes go off….the new clothes come on.</w:t>
      </w:r>
    </w:p>
    <w:p w14:paraId="3065AE6A" w14:textId="77777777" w:rsidR="00E77369" w:rsidRDefault="00E77369" w:rsidP="00E77369">
      <w:pPr>
        <w:rPr>
          <w:sz w:val="32"/>
          <w:szCs w:val="32"/>
        </w:rPr>
      </w:pPr>
      <w:r>
        <w:rPr>
          <w:sz w:val="32"/>
          <w:szCs w:val="32"/>
        </w:rPr>
        <w:t>-Our outer life and soul begin to match the truth of who we are in Christ.</w:t>
      </w:r>
    </w:p>
    <w:p w14:paraId="47E0E23D" w14:textId="64F1E3C5" w:rsidR="00E77369" w:rsidRDefault="00E77369" w:rsidP="00E77369">
      <w:pPr>
        <w:jc w:val="center"/>
        <w:rPr>
          <w:sz w:val="32"/>
          <w:szCs w:val="32"/>
        </w:rPr>
      </w:pPr>
      <w:r>
        <w:rPr>
          <w:sz w:val="32"/>
          <w:szCs w:val="32"/>
        </w:rPr>
        <w:t>CHANGE CLOTHES</w:t>
      </w:r>
      <w:r w:rsidR="00AD4092">
        <w:rPr>
          <w:sz w:val="32"/>
          <w:szCs w:val="32"/>
        </w:rPr>
        <w:t>/DROP THE BAGGAGE.</w:t>
      </w:r>
    </w:p>
    <w:p w14:paraId="24DCD99C" w14:textId="3B876B7B" w:rsidR="00AD4092" w:rsidRPr="00AD4092" w:rsidRDefault="00E77369" w:rsidP="00D15877">
      <w:pPr>
        <w:jc w:val="center"/>
        <w:rPr>
          <w:sz w:val="32"/>
          <w:szCs w:val="32"/>
        </w:rPr>
      </w:pPr>
      <w:r>
        <w:rPr>
          <w:sz w:val="32"/>
          <w:szCs w:val="32"/>
        </w:rPr>
        <w:t>DRESS TO MATCH THE NEW YOU.</w:t>
      </w:r>
    </w:p>
    <w:p w14:paraId="5B96698B" w14:textId="77777777" w:rsidR="00D15877" w:rsidRDefault="00C15F61" w:rsidP="00CA6EDA">
      <w:pPr>
        <w:rPr>
          <w:rFonts w:ascii="Calibri" w:hAnsi="Calibri" w:cs="Calibri"/>
          <w:sz w:val="32"/>
          <w:szCs w:val="32"/>
        </w:rPr>
      </w:pPr>
      <w:r w:rsidRPr="00C15F61">
        <w:rPr>
          <w:rFonts w:ascii="Calibri" w:hAnsi="Calibri" w:cs="Calibri"/>
          <w:sz w:val="32"/>
          <w:szCs w:val="32"/>
        </w:rPr>
        <w:t>John 14 NLT</w:t>
      </w:r>
    </w:p>
    <w:p w14:paraId="57E6448A" w14:textId="23C870A7" w:rsidR="00C15F61" w:rsidRPr="00D15877" w:rsidRDefault="00C15F61" w:rsidP="00CA6EDA">
      <w:pPr>
        <w:rPr>
          <w:rFonts w:ascii="Calibri" w:hAnsi="Calibri" w:cs="Calibri"/>
          <w:sz w:val="32"/>
          <w:szCs w:val="32"/>
        </w:rPr>
      </w:pPr>
      <w:r w:rsidRPr="00C15F61">
        <w:rPr>
          <w:rFonts w:ascii="Calibri" w:hAnsi="Calibri" w:cs="Calibri"/>
          <w:b/>
          <w:bCs/>
          <w:i/>
          <w:iCs/>
          <w:color w:val="C00000"/>
          <w:sz w:val="32"/>
          <w:szCs w:val="32"/>
          <w:vertAlign w:val="superscript"/>
        </w:rPr>
        <w:lastRenderedPageBreak/>
        <w:t>27 </w:t>
      </w:r>
      <w:r w:rsidRPr="00C15F61">
        <w:rPr>
          <w:rFonts w:ascii="Calibri" w:hAnsi="Calibri" w:cs="Calibri"/>
          <w:b/>
          <w:bCs/>
          <w:i/>
          <w:iCs/>
          <w:color w:val="C00000"/>
          <w:sz w:val="32"/>
          <w:szCs w:val="32"/>
        </w:rPr>
        <w:t>“I am leaving you with a gift—peace of mind and heart. And the peace I give is a gift the world cannot give. So don’t be troubled or afraid.</w:t>
      </w:r>
      <w:r w:rsidRPr="00C15F61">
        <w:rPr>
          <w:rFonts w:ascii="Calibri" w:hAnsi="Calibri" w:cs="Calibri"/>
          <w:b/>
          <w:bCs/>
          <w:i/>
          <w:iCs/>
          <w:color w:val="C00000"/>
          <w:sz w:val="32"/>
          <w:szCs w:val="32"/>
          <w:vertAlign w:val="superscript"/>
        </w:rPr>
        <w:footnoteReference w:id="27"/>
      </w:r>
    </w:p>
    <w:p w14:paraId="63E42888" w14:textId="77777777" w:rsidR="00AD4092" w:rsidRDefault="00AD4092" w:rsidP="00AD4092">
      <w:pPr>
        <w:rPr>
          <w:sz w:val="32"/>
          <w:szCs w:val="32"/>
        </w:rPr>
      </w:pPr>
      <w:r>
        <w:rPr>
          <w:sz w:val="32"/>
          <w:szCs w:val="32"/>
        </w:rPr>
        <w:t>-I believe this a season of the Lord to address some deep things in your life so we can experience a level of freedom from guilt and shame.</w:t>
      </w:r>
    </w:p>
    <w:p w14:paraId="42F3DD3F" w14:textId="77777777" w:rsidR="00AD4092" w:rsidRDefault="00AD4092" w:rsidP="00AD4092">
      <w:pPr>
        <w:rPr>
          <w:sz w:val="32"/>
          <w:szCs w:val="32"/>
        </w:rPr>
      </w:pPr>
    </w:p>
    <w:p w14:paraId="207B8CAF" w14:textId="77777777" w:rsidR="00AD4092" w:rsidRDefault="00AD4092" w:rsidP="00AD4092">
      <w:pPr>
        <w:rPr>
          <w:sz w:val="32"/>
          <w:szCs w:val="32"/>
        </w:rPr>
      </w:pPr>
      <w:r>
        <w:rPr>
          <w:sz w:val="32"/>
          <w:szCs w:val="32"/>
        </w:rPr>
        <w:t>Psalm 119 NIV 84</w:t>
      </w:r>
    </w:p>
    <w:p w14:paraId="3ED0E466" w14:textId="77777777" w:rsidR="00AD4092" w:rsidRPr="00545296" w:rsidRDefault="00AD4092" w:rsidP="00AD4092">
      <w:pPr>
        <w:tabs>
          <w:tab w:val="left" w:pos="720"/>
        </w:tabs>
        <w:autoSpaceDE w:val="0"/>
        <w:autoSpaceDN w:val="0"/>
        <w:adjustRightInd w:val="0"/>
        <w:spacing w:after="0" w:line="240" w:lineRule="auto"/>
        <w:ind w:left="1440" w:hanging="1080"/>
        <w:jc w:val="both"/>
        <w:rPr>
          <w:b/>
          <w:i/>
          <w:color w:val="C00000"/>
          <w:sz w:val="32"/>
          <w:szCs w:val="32"/>
        </w:rPr>
      </w:pPr>
      <w:r w:rsidRPr="00545296">
        <w:rPr>
          <w:b/>
          <w:i/>
          <w:color w:val="C00000"/>
          <w:sz w:val="32"/>
          <w:szCs w:val="32"/>
        </w:rPr>
        <w:t xml:space="preserve">I run in the path of your commands, </w:t>
      </w:r>
    </w:p>
    <w:p w14:paraId="6ED6FA30" w14:textId="77777777" w:rsidR="00AD4092" w:rsidRPr="00545296" w:rsidRDefault="00AD4092" w:rsidP="00AD4092">
      <w:pPr>
        <w:autoSpaceDE w:val="0"/>
        <w:autoSpaceDN w:val="0"/>
        <w:adjustRightInd w:val="0"/>
        <w:spacing w:after="360" w:line="240" w:lineRule="auto"/>
        <w:ind w:left="1440" w:hanging="540"/>
        <w:jc w:val="both"/>
        <w:rPr>
          <w:b/>
          <w:i/>
          <w:color w:val="C00000"/>
          <w:sz w:val="32"/>
          <w:szCs w:val="32"/>
        </w:rPr>
      </w:pPr>
      <w:r w:rsidRPr="00545296">
        <w:rPr>
          <w:b/>
          <w:i/>
          <w:color w:val="C00000"/>
          <w:sz w:val="32"/>
          <w:szCs w:val="32"/>
        </w:rPr>
        <w:t xml:space="preserve">for you have set my heart free. </w:t>
      </w:r>
      <w:r w:rsidRPr="00545296">
        <w:rPr>
          <w:b/>
          <w:i/>
          <w:color w:val="C00000"/>
          <w:sz w:val="32"/>
          <w:szCs w:val="32"/>
          <w:vertAlign w:val="superscript"/>
        </w:rPr>
        <w:footnoteReference w:id="28"/>
      </w:r>
    </w:p>
    <w:p w14:paraId="44434613" w14:textId="090BFAA1" w:rsidR="00AD4092" w:rsidRDefault="00AD4092" w:rsidP="00CA6EDA">
      <w:pPr>
        <w:rPr>
          <w:rFonts w:asciiTheme="minorHAnsi" w:hAnsiTheme="minorHAnsi"/>
          <w:sz w:val="32"/>
          <w:szCs w:val="32"/>
        </w:rPr>
      </w:pPr>
      <w:r>
        <w:rPr>
          <w:rFonts w:asciiTheme="minorHAnsi" w:hAnsiTheme="minorHAnsi"/>
          <w:sz w:val="32"/>
          <w:szCs w:val="32"/>
        </w:rPr>
        <w:t>-You are free in your spirit…..let it spread to your soul.</w:t>
      </w:r>
    </w:p>
    <w:p w14:paraId="2B9AAAE9" w14:textId="60A0635F" w:rsidR="006E5E7F" w:rsidRPr="00AD4092" w:rsidRDefault="006E5E7F" w:rsidP="00CA6EDA">
      <w:pPr>
        <w:rPr>
          <w:rFonts w:asciiTheme="minorHAnsi" w:hAnsiTheme="minorHAnsi"/>
          <w:sz w:val="32"/>
          <w:szCs w:val="32"/>
        </w:rPr>
      </w:pPr>
      <w:r>
        <w:rPr>
          <w:rFonts w:asciiTheme="minorHAnsi" w:hAnsiTheme="minorHAnsi"/>
          <w:sz w:val="32"/>
          <w:szCs w:val="32"/>
        </w:rPr>
        <w:t>PRAY FOR ONE ANOTHER.</w:t>
      </w:r>
    </w:p>
    <w:sectPr w:rsidR="006E5E7F" w:rsidRPr="00AD409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DEFA" w14:textId="77777777" w:rsidR="009F69A1" w:rsidRDefault="009F69A1" w:rsidP="005F1D69">
      <w:pPr>
        <w:spacing w:after="0" w:line="240" w:lineRule="auto"/>
      </w:pPr>
      <w:r>
        <w:separator/>
      </w:r>
    </w:p>
  </w:endnote>
  <w:endnote w:type="continuationSeparator" w:id="0">
    <w:p w14:paraId="535278AA" w14:textId="77777777" w:rsidR="009F69A1" w:rsidRDefault="009F69A1" w:rsidP="005F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306101"/>
      <w:docPartObj>
        <w:docPartGallery w:val="Page Numbers (Bottom of Page)"/>
        <w:docPartUnique/>
      </w:docPartObj>
    </w:sdtPr>
    <w:sdtEndPr>
      <w:rPr>
        <w:noProof/>
      </w:rPr>
    </w:sdtEndPr>
    <w:sdtContent>
      <w:p w14:paraId="020FFCAE" w14:textId="2A2B70C0" w:rsidR="00D76F7F" w:rsidRDefault="00D76F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C133D7" w14:textId="77777777" w:rsidR="00D76F7F" w:rsidRDefault="00D76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3273" w14:textId="77777777" w:rsidR="009F69A1" w:rsidRDefault="009F69A1" w:rsidP="005F1D69">
      <w:pPr>
        <w:spacing w:after="0" w:line="240" w:lineRule="auto"/>
      </w:pPr>
      <w:r>
        <w:separator/>
      </w:r>
    </w:p>
  </w:footnote>
  <w:footnote w:type="continuationSeparator" w:id="0">
    <w:p w14:paraId="5D1D24BF" w14:textId="77777777" w:rsidR="009F69A1" w:rsidRDefault="009F69A1" w:rsidP="005F1D69">
      <w:pPr>
        <w:spacing w:after="0" w:line="240" w:lineRule="auto"/>
      </w:pPr>
      <w:r>
        <w:continuationSeparator/>
      </w:r>
    </w:p>
  </w:footnote>
  <w:footnote w:id="1">
    <w:p w14:paraId="5ED9ABE3" w14:textId="77777777" w:rsidR="005F1D69" w:rsidRDefault="005F1D69" w:rsidP="005F1D69">
      <w:r>
        <w:rPr>
          <w:vertAlign w:val="superscript"/>
        </w:rPr>
        <w:footnoteRef/>
      </w:r>
      <w:r>
        <w:t xml:space="preserve"> Tyndale House Publishers. </w:t>
      </w:r>
      <w:hyperlink r:id="rId1" w:history="1">
        <w:r>
          <w:rPr>
            <w:i/>
            <w:color w:val="0000FF"/>
            <w:u w:val="single"/>
          </w:rPr>
          <w:t>Holy Bible: New Living Translation</w:t>
        </w:r>
      </w:hyperlink>
      <w:r>
        <w:t>. Carol Stream, IL: Tyndale House Publishers, 2015. Print.</w:t>
      </w:r>
    </w:p>
  </w:footnote>
  <w:footnote w:id="2">
    <w:p w14:paraId="5FA3FC07" w14:textId="77777777" w:rsidR="005F1D69" w:rsidRDefault="005F1D69" w:rsidP="005F1D69">
      <w:r>
        <w:rPr>
          <w:vertAlign w:val="superscript"/>
        </w:rPr>
        <w:footnoteRef/>
      </w:r>
      <w:r>
        <w:t xml:space="preserve"> </w:t>
      </w:r>
      <w:hyperlink r:id="rId2" w:history="1">
        <w:r>
          <w:rPr>
            <w:i/>
            <w:color w:val="0000FF"/>
            <w:u w:val="single"/>
          </w:rPr>
          <w:t>New American Standard Bible: 1995 Update</w:t>
        </w:r>
      </w:hyperlink>
      <w:r>
        <w:t>. La Habra, CA: The Lockman Foundation, 1995. Print.</w:t>
      </w:r>
    </w:p>
  </w:footnote>
  <w:footnote w:id="3">
    <w:p w14:paraId="6AFDFCCE" w14:textId="77777777" w:rsidR="00D76F7F" w:rsidRDefault="00D76F7F" w:rsidP="00D76F7F">
      <w:r>
        <w:rPr>
          <w:vertAlign w:val="superscript"/>
        </w:rPr>
        <w:t>*</w:t>
      </w:r>
      <w:r>
        <w:t xml:space="preserve"> </w:t>
      </w:r>
      <w:r>
        <w:rPr>
          <w:b/>
        </w:rPr>
        <w:t>3:8</w:t>
      </w:r>
      <w:r>
        <w:t xml:space="preserve"> Or </w:t>
      </w:r>
      <w:r>
        <w:rPr>
          <w:i/>
        </w:rPr>
        <w:t>Adam</w:t>
      </w:r>
      <w:r>
        <w:t>, and so throughout the chapter.</w:t>
      </w:r>
    </w:p>
  </w:footnote>
  <w:footnote w:id="4">
    <w:p w14:paraId="2CD86139" w14:textId="77777777" w:rsidR="00D76F7F" w:rsidRDefault="00D76F7F" w:rsidP="00D76F7F">
      <w:r>
        <w:rPr>
          <w:vertAlign w:val="superscript"/>
        </w:rPr>
        <w:footnoteRef/>
      </w:r>
      <w:r>
        <w:t xml:space="preserve"> Tyndale House Publishers. </w:t>
      </w:r>
      <w:hyperlink r:id="rId3" w:history="1">
        <w:r>
          <w:rPr>
            <w:i/>
            <w:color w:val="0000FF"/>
            <w:u w:val="single"/>
          </w:rPr>
          <w:t>Holy Bible: New Living Translation</w:t>
        </w:r>
      </w:hyperlink>
      <w:r>
        <w:t>. Carol Stream, IL: Tyndale House Publishers, 2015. Print.</w:t>
      </w:r>
    </w:p>
  </w:footnote>
  <w:footnote w:id="5">
    <w:p w14:paraId="660BFE41" w14:textId="77777777" w:rsidR="00FD4F82" w:rsidRDefault="00FD4F82" w:rsidP="00FD4F82">
      <w:r>
        <w:rPr>
          <w:vertAlign w:val="superscript"/>
        </w:rPr>
        <w:footnoteRef/>
      </w:r>
      <w:r>
        <w:t xml:space="preserve"> Tyndale House Publishers. </w:t>
      </w:r>
      <w:hyperlink r:id="rId4" w:history="1">
        <w:r>
          <w:rPr>
            <w:i/>
            <w:color w:val="0000FF"/>
            <w:u w:val="single"/>
          </w:rPr>
          <w:t>Holy Bible: New Living Translation</w:t>
        </w:r>
      </w:hyperlink>
      <w:r>
        <w:t>. Carol Stream, IL: Tyndale House Publishers, 2015. Print.</w:t>
      </w:r>
    </w:p>
  </w:footnote>
  <w:footnote w:id="6">
    <w:p w14:paraId="62808D1C" w14:textId="77777777" w:rsidR="001343A5" w:rsidRDefault="001343A5" w:rsidP="001343A5">
      <w:r>
        <w:rPr>
          <w:vertAlign w:val="superscript"/>
        </w:rPr>
        <w:t>*</w:t>
      </w:r>
      <w:r>
        <w:t xml:space="preserve"> </w:t>
      </w:r>
      <w:r>
        <w:rPr>
          <w:b/>
        </w:rPr>
        <w:t>4:2</w:t>
      </w:r>
      <w:r>
        <w:t xml:space="preserve"> Some manuscripts read </w:t>
      </w:r>
      <w:r>
        <w:rPr>
          <w:i/>
        </w:rPr>
        <w:t>they didn’t combine what they heard with faith</w:t>
      </w:r>
      <w:r>
        <w:t>.</w:t>
      </w:r>
    </w:p>
  </w:footnote>
  <w:footnote w:id="7">
    <w:p w14:paraId="78B24FF3" w14:textId="77777777" w:rsidR="001343A5" w:rsidRDefault="001343A5" w:rsidP="001343A5">
      <w:r>
        <w:rPr>
          <w:vertAlign w:val="superscript"/>
        </w:rPr>
        <w:footnoteRef/>
      </w:r>
      <w:r>
        <w:t xml:space="preserve"> Tyndale House Publishers. </w:t>
      </w:r>
      <w:hyperlink r:id="rId5" w:history="1">
        <w:r>
          <w:rPr>
            <w:i/>
            <w:color w:val="0000FF"/>
            <w:u w:val="single"/>
          </w:rPr>
          <w:t>Holy Bible: New Living Translation</w:t>
        </w:r>
      </w:hyperlink>
      <w:r>
        <w:t>. Carol Stream, IL: Tyndale House Publishers, 2015. Print.</w:t>
      </w:r>
    </w:p>
  </w:footnote>
  <w:footnote w:id="8">
    <w:p w14:paraId="26ADC467" w14:textId="77777777" w:rsidR="00895C15" w:rsidRDefault="00895C15" w:rsidP="00895C15">
      <w:r>
        <w:rPr>
          <w:vertAlign w:val="superscript"/>
        </w:rPr>
        <w:footnoteRef/>
      </w:r>
      <w:r>
        <w:t xml:space="preserve"> Tyndale House Publishers. </w:t>
      </w:r>
      <w:hyperlink r:id="rId6" w:history="1">
        <w:r>
          <w:rPr>
            <w:i/>
            <w:color w:val="0000FF"/>
            <w:u w:val="single"/>
          </w:rPr>
          <w:t>Holy Bible: New Living Translation</w:t>
        </w:r>
      </w:hyperlink>
      <w:r>
        <w:t>. Carol Stream, IL: Tyndale House Publishers, 2015. Print.</w:t>
      </w:r>
    </w:p>
  </w:footnote>
  <w:footnote w:id="9">
    <w:p w14:paraId="283FF9D1" w14:textId="77777777" w:rsidR="00895C15" w:rsidRDefault="00895C15" w:rsidP="00895C15">
      <w:r>
        <w:rPr>
          <w:vertAlign w:val="superscript"/>
        </w:rPr>
        <w:t>a</w:t>
      </w:r>
      <w:r>
        <w:t xml:space="preserve"> Ps 55:22; Matt 6:25</w:t>
      </w:r>
    </w:p>
  </w:footnote>
  <w:footnote w:id="10">
    <w:p w14:paraId="395F9108" w14:textId="77777777" w:rsidR="00895C15" w:rsidRDefault="00895C15" w:rsidP="00895C15">
      <w:r>
        <w:rPr>
          <w:vertAlign w:val="superscript"/>
        </w:rPr>
        <w:footnoteRef/>
      </w:r>
      <w:r>
        <w:t xml:space="preserve"> </w:t>
      </w:r>
      <w:hyperlink r:id="rId7" w:history="1">
        <w:r>
          <w:rPr>
            <w:i/>
            <w:color w:val="0000FF"/>
            <w:u w:val="single"/>
          </w:rPr>
          <w:t>New American Standard Bible: 1995 Update</w:t>
        </w:r>
      </w:hyperlink>
      <w:r>
        <w:t>. La Habra, CA: The Lockman Foundation, 1995. Print.</w:t>
      </w:r>
    </w:p>
  </w:footnote>
  <w:footnote w:id="11">
    <w:p w14:paraId="34A48041" w14:textId="77777777" w:rsidR="00581BE0" w:rsidRDefault="00581BE0" w:rsidP="00581BE0">
      <w:r>
        <w:rPr>
          <w:vertAlign w:val="superscript"/>
        </w:rPr>
        <w:footnoteRef/>
      </w:r>
      <w:r>
        <w:t xml:space="preserve"> Tyndale House Publishers. </w:t>
      </w:r>
      <w:hyperlink r:id="rId8" w:history="1">
        <w:r>
          <w:rPr>
            <w:i/>
            <w:color w:val="0000FF"/>
            <w:u w:val="single"/>
          </w:rPr>
          <w:t>Holy Bible: New Living Translation</w:t>
        </w:r>
      </w:hyperlink>
      <w:r>
        <w:t>. Carol Stream, IL: Tyndale House Publishers, 2015. Print.</w:t>
      </w:r>
    </w:p>
  </w:footnote>
  <w:footnote w:id="12">
    <w:p w14:paraId="7E4A1175" w14:textId="77777777" w:rsidR="00BD189F" w:rsidRDefault="00BD189F" w:rsidP="00BD189F">
      <w:r>
        <w:rPr>
          <w:vertAlign w:val="superscript"/>
        </w:rPr>
        <w:t>*</w:t>
      </w:r>
      <w:r>
        <w:t xml:space="preserve"> </w:t>
      </w:r>
      <w:r>
        <w:rPr>
          <w:b/>
        </w:rPr>
        <w:t>7:37–38</w:t>
      </w:r>
      <w:r>
        <w:t xml:space="preserve"> Or </w:t>
      </w:r>
      <w:r>
        <w:rPr>
          <w:i/>
        </w:rPr>
        <w:t>“Let anyone who is thirsty come to me and drink</w:t>
      </w:r>
      <w:r>
        <w:t xml:space="preserve">. </w:t>
      </w:r>
      <w:r>
        <w:rPr>
          <w:vertAlign w:val="superscript"/>
        </w:rPr>
        <w:t>38 </w:t>
      </w:r>
      <w:r>
        <w:rPr>
          <w:i/>
        </w:rPr>
        <w:t>For the Scriptures declare, ‘Rivers of living water will flow from the heart of anyone who believes in me.’ ”</w:t>
      </w:r>
    </w:p>
  </w:footnote>
  <w:footnote w:id="13">
    <w:p w14:paraId="7A8CC19E" w14:textId="77777777" w:rsidR="00BD189F" w:rsidRDefault="00BD189F" w:rsidP="00BD189F">
      <w:r>
        <w:rPr>
          <w:vertAlign w:val="superscript"/>
        </w:rPr>
        <w:t>*</w:t>
      </w:r>
      <w:r>
        <w:t xml:space="preserve"> </w:t>
      </w:r>
      <w:r>
        <w:rPr>
          <w:b/>
        </w:rPr>
        <w:t>7:39</w:t>
      </w:r>
      <w:r>
        <w:t xml:space="preserve"> Several early manuscripts read </w:t>
      </w:r>
      <w:r>
        <w:rPr>
          <w:i/>
        </w:rPr>
        <w:t>But as yet there was no Spirit</w:t>
      </w:r>
      <w:r>
        <w:t xml:space="preserve">. Still others read </w:t>
      </w:r>
      <w:r>
        <w:rPr>
          <w:i/>
        </w:rPr>
        <w:t>But as yet there was no Holy Spirit</w:t>
      </w:r>
      <w:r>
        <w:t>.</w:t>
      </w:r>
    </w:p>
  </w:footnote>
  <w:footnote w:id="14">
    <w:p w14:paraId="04ECBE04" w14:textId="77777777" w:rsidR="00BD189F" w:rsidRDefault="00BD189F" w:rsidP="00BD189F">
      <w:r>
        <w:rPr>
          <w:vertAlign w:val="superscript"/>
        </w:rPr>
        <w:footnoteRef/>
      </w:r>
      <w:r>
        <w:t xml:space="preserve"> Tyndale House Publishers. </w:t>
      </w:r>
      <w:hyperlink r:id="rId9" w:history="1">
        <w:r>
          <w:rPr>
            <w:i/>
            <w:color w:val="0000FF"/>
            <w:u w:val="single"/>
          </w:rPr>
          <w:t>Holy Bible: New Living Translation</w:t>
        </w:r>
      </w:hyperlink>
      <w:r>
        <w:t>. Carol Stream, IL: Tyndale House Publishers, 2015. Print.</w:t>
      </w:r>
    </w:p>
  </w:footnote>
  <w:footnote w:id="15">
    <w:p w14:paraId="4721CE4C" w14:textId="77777777" w:rsidR="00E77369" w:rsidRDefault="00E77369" w:rsidP="00E77369">
      <w:r>
        <w:rPr>
          <w:vertAlign w:val="superscript"/>
        </w:rPr>
        <w:footnoteRef/>
      </w:r>
      <w:r>
        <w:t xml:space="preserve"> Tyndale House Publishers. (2013). </w:t>
      </w:r>
      <w:r>
        <w:rPr>
          <w:i/>
        </w:rPr>
        <w:t>Holy Bible: New Living Translation</w:t>
      </w:r>
      <w:r>
        <w:t xml:space="preserve"> (Jn 11:39–44). Carol Stream, IL: Tyndale House Publishers.</w:t>
      </w:r>
    </w:p>
  </w:footnote>
  <w:footnote w:id="16">
    <w:p w14:paraId="76F40B5A" w14:textId="77777777" w:rsidR="00E77369" w:rsidRDefault="00E77369" w:rsidP="00E77369">
      <w:r>
        <w:rPr>
          <w:vertAlign w:val="superscript"/>
        </w:rPr>
        <w:t>*</w:t>
      </w:r>
      <w:r>
        <w:t xml:space="preserve"> </w:t>
      </w:r>
      <w:r>
        <w:rPr>
          <w:b/>
        </w:rPr>
        <w:t>3:4</w:t>
      </w:r>
      <w:r>
        <w:t xml:space="preserve"> Some manuscripts read </w:t>
      </w:r>
      <w:r>
        <w:rPr>
          <w:i/>
        </w:rPr>
        <w:t>our</w:t>
      </w:r>
      <w:r>
        <w:t>.</w:t>
      </w:r>
    </w:p>
  </w:footnote>
  <w:footnote w:id="17">
    <w:p w14:paraId="0B64826C" w14:textId="77777777" w:rsidR="00E77369" w:rsidRDefault="00E77369" w:rsidP="00E77369">
      <w:r>
        <w:rPr>
          <w:vertAlign w:val="superscript"/>
        </w:rPr>
        <w:t>*</w:t>
      </w:r>
      <w:r>
        <w:t xml:space="preserve"> </w:t>
      </w:r>
      <w:r>
        <w:rPr>
          <w:b/>
        </w:rPr>
        <w:t>3:6</w:t>
      </w:r>
      <w:r>
        <w:t xml:space="preserve"> Some manuscripts read </w:t>
      </w:r>
      <w:r>
        <w:rPr>
          <w:i/>
        </w:rPr>
        <w:t>is coming on all who disobey him</w:t>
      </w:r>
      <w:r>
        <w:t>.</w:t>
      </w:r>
    </w:p>
  </w:footnote>
  <w:footnote w:id="18">
    <w:p w14:paraId="29EC0D20" w14:textId="77777777" w:rsidR="00E77369" w:rsidRDefault="00E77369" w:rsidP="00E77369">
      <w:r>
        <w:rPr>
          <w:vertAlign w:val="superscript"/>
        </w:rPr>
        <w:t>*</w:t>
      </w:r>
      <w:r>
        <w:t xml:space="preserve"> </w:t>
      </w:r>
      <w:r>
        <w:rPr>
          <w:b/>
        </w:rPr>
        <w:t>3:11a</w:t>
      </w:r>
      <w:r>
        <w:t xml:space="preserve"> Greek </w:t>
      </w:r>
      <w:r>
        <w:rPr>
          <w:i/>
        </w:rPr>
        <w:t>a Greek</w:t>
      </w:r>
      <w:r>
        <w:t>.</w:t>
      </w:r>
    </w:p>
  </w:footnote>
  <w:footnote w:id="19">
    <w:p w14:paraId="5FC05EB0" w14:textId="77777777" w:rsidR="00E77369" w:rsidRDefault="00E77369" w:rsidP="00E77369">
      <w:r>
        <w:rPr>
          <w:vertAlign w:val="superscript"/>
        </w:rPr>
        <w:t>*</w:t>
      </w:r>
      <w:r>
        <w:t xml:space="preserve"> </w:t>
      </w:r>
      <w:r>
        <w:rPr>
          <w:b/>
        </w:rPr>
        <w:t>3:11b</w:t>
      </w:r>
      <w:r>
        <w:t xml:space="preserve"> Greek </w:t>
      </w:r>
      <w:r>
        <w:rPr>
          <w:i/>
        </w:rPr>
        <w:t>Barbarian, Scythian</w:t>
      </w:r>
      <w:r>
        <w:t>.</w:t>
      </w:r>
    </w:p>
  </w:footnote>
  <w:footnote w:id="20">
    <w:p w14:paraId="71FD6C83" w14:textId="77777777" w:rsidR="00E77369" w:rsidRDefault="00E77369" w:rsidP="00E77369">
      <w:r>
        <w:rPr>
          <w:vertAlign w:val="superscript"/>
        </w:rPr>
        <w:footnoteRef/>
      </w:r>
      <w:r>
        <w:t xml:space="preserve"> Tyndale House Publishers. (2013). </w:t>
      </w:r>
      <w:r>
        <w:rPr>
          <w:i/>
        </w:rPr>
        <w:t>Holy Bible: New Living Translation</w:t>
      </w:r>
      <w:r>
        <w:t xml:space="preserve"> (Col 3:1–15). Carol Stream, IL: Tyndale House Publishers.</w:t>
      </w:r>
    </w:p>
  </w:footnote>
  <w:footnote w:id="21">
    <w:p w14:paraId="107CE07A" w14:textId="77777777" w:rsidR="00E77369" w:rsidRDefault="00E77369" w:rsidP="00E77369">
      <w:r>
        <w:rPr>
          <w:vertAlign w:val="superscript"/>
        </w:rPr>
        <w:t>*</w:t>
      </w:r>
      <w:r>
        <w:t xml:space="preserve"> </w:t>
      </w:r>
      <w:r>
        <w:rPr>
          <w:b/>
        </w:rPr>
        <w:t>4:26</w:t>
      </w:r>
      <w:r>
        <w:t xml:space="preserve"> Ps 4:4.</w:t>
      </w:r>
    </w:p>
  </w:footnote>
  <w:footnote w:id="22">
    <w:p w14:paraId="21BC7054" w14:textId="77777777" w:rsidR="00E77369" w:rsidRDefault="00E77369" w:rsidP="00E77369">
      <w:r>
        <w:rPr>
          <w:vertAlign w:val="superscript"/>
        </w:rPr>
        <w:t>*</w:t>
      </w:r>
      <w:r>
        <w:t xml:space="preserve"> </w:t>
      </w:r>
      <w:r>
        <w:rPr>
          <w:b/>
        </w:rPr>
        <w:t>4:30</w:t>
      </w:r>
      <w:r>
        <w:t xml:space="preserve"> Or </w:t>
      </w:r>
      <w:r>
        <w:rPr>
          <w:i/>
        </w:rPr>
        <w:t>has put his seal on you</w:t>
      </w:r>
      <w:r>
        <w:t>.</w:t>
      </w:r>
    </w:p>
  </w:footnote>
  <w:footnote w:id="23">
    <w:p w14:paraId="552E0F58" w14:textId="77777777" w:rsidR="00E77369" w:rsidRDefault="00E77369" w:rsidP="00E77369">
      <w:r>
        <w:rPr>
          <w:vertAlign w:val="superscript"/>
        </w:rPr>
        <w:footnoteRef/>
      </w:r>
      <w:r>
        <w:t xml:space="preserve"> Tyndale House Publishers. (2013). </w:t>
      </w:r>
      <w:r>
        <w:rPr>
          <w:i/>
        </w:rPr>
        <w:t>Holy Bible: New Living Translation</w:t>
      </w:r>
      <w:r>
        <w:t xml:space="preserve"> (Eph 4:17–32). Carol Stream, IL: Tyndale House Publishers.</w:t>
      </w:r>
    </w:p>
  </w:footnote>
  <w:footnote w:id="24">
    <w:p w14:paraId="48A29B43" w14:textId="77777777" w:rsidR="00E77369" w:rsidRDefault="00E77369" w:rsidP="00E77369">
      <w:r>
        <w:rPr>
          <w:vertAlign w:val="superscript"/>
        </w:rPr>
        <w:t>*</w:t>
      </w:r>
      <w:r>
        <w:t xml:space="preserve"> </w:t>
      </w:r>
      <w:r>
        <w:rPr>
          <w:b/>
        </w:rPr>
        <w:t>4:1</w:t>
      </w:r>
      <w:r>
        <w:t xml:space="preserve"> Or </w:t>
      </w:r>
      <w:r>
        <w:rPr>
          <w:i/>
        </w:rPr>
        <w:t>ministry</w:t>
      </w:r>
      <w:r>
        <w:t>.</w:t>
      </w:r>
    </w:p>
  </w:footnote>
  <w:footnote w:id="25">
    <w:p w14:paraId="212B23BF" w14:textId="77777777" w:rsidR="00E77369" w:rsidRDefault="00E77369" w:rsidP="00E77369">
      <w:r>
        <w:rPr>
          <w:vertAlign w:val="superscript"/>
        </w:rPr>
        <w:t>*</w:t>
      </w:r>
      <w:r>
        <w:t xml:space="preserve"> </w:t>
      </w:r>
      <w:r>
        <w:rPr>
          <w:b/>
        </w:rPr>
        <w:t>4:7</w:t>
      </w:r>
      <w:r>
        <w:t xml:space="preserve"> Greek </w:t>
      </w:r>
      <w:r>
        <w:rPr>
          <w:i/>
        </w:rPr>
        <w:t>We now have this treasure in clay jars</w:t>
      </w:r>
      <w:r>
        <w:t>.</w:t>
      </w:r>
    </w:p>
  </w:footnote>
  <w:footnote w:id="26">
    <w:p w14:paraId="0F071807" w14:textId="77777777" w:rsidR="00E77369" w:rsidRDefault="00E77369" w:rsidP="00E77369">
      <w:r>
        <w:rPr>
          <w:vertAlign w:val="superscript"/>
        </w:rPr>
        <w:footnoteRef/>
      </w:r>
      <w:r>
        <w:t xml:space="preserve"> Tyndale House Publishers. (2013). </w:t>
      </w:r>
      <w:r>
        <w:rPr>
          <w:i/>
        </w:rPr>
        <w:t>Holy Bible: New Living Translation</w:t>
      </w:r>
      <w:r>
        <w:t xml:space="preserve"> (2 Co 3:16–4:7). Carol Stream, IL: Tyndale House Publishers.</w:t>
      </w:r>
    </w:p>
  </w:footnote>
  <w:footnote w:id="27">
    <w:p w14:paraId="41B41BB2" w14:textId="77777777" w:rsidR="00C15F61" w:rsidRDefault="00C15F61" w:rsidP="00C15F61">
      <w:r>
        <w:rPr>
          <w:vertAlign w:val="superscript"/>
        </w:rPr>
        <w:footnoteRef/>
      </w:r>
      <w:r>
        <w:t xml:space="preserve"> Tyndale House Publishers. </w:t>
      </w:r>
      <w:hyperlink r:id="rId10" w:history="1">
        <w:r>
          <w:rPr>
            <w:i/>
            <w:color w:val="0000FF"/>
            <w:u w:val="single"/>
          </w:rPr>
          <w:t>Holy Bible: New Living Translation</w:t>
        </w:r>
      </w:hyperlink>
      <w:r>
        <w:t>. Carol Stream, IL: Tyndale House Publishers, 2015. Print.</w:t>
      </w:r>
    </w:p>
  </w:footnote>
  <w:footnote w:id="28">
    <w:p w14:paraId="4848FB2C" w14:textId="77777777" w:rsidR="00AD4092" w:rsidRDefault="00AD4092" w:rsidP="00AD4092">
      <w:r>
        <w:rPr>
          <w:vertAlign w:val="superscript"/>
        </w:rPr>
        <w:footnoteRef/>
      </w:r>
      <w:r>
        <w:t xml:space="preserve"> </w:t>
      </w:r>
      <w:r>
        <w:rPr>
          <w:i/>
        </w:rPr>
        <w:t>The Holy Bible: New International Version</w:t>
      </w:r>
      <w:r>
        <w:t>. (1984). (Ps 119:32). Grand Rapids, MI: Zondervan.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5DE"/>
    <w:multiLevelType w:val="hybridMultilevel"/>
    <w:tmpl w:val="0E3C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91E9C"/>
    <w:multiLevelType w:val="hybridMultilevel"/>
    <w:tmpl w:val="F2D8E0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4C41B1"/>
    <w:multiLevelType w:val="hybridMultilevel"/>
    <w:tmpl w:val="BAB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11314"/>
    <w:multiLevelType w:val="hybridMultilevel"/>
    <w:tmpl w:val="3274E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285195"/>
    <w:multiLevelType w:val="hybridMultilevel"/>
    <w:tmpl w:val="FB3C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A417C"/>
    <w:multiLevelType w:val="hybridMultilevel"/>
    <w:tmpl w:val="9AA40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69053F"/>
    <w:multiLevelType w:val="hybridMultilevel"/>
    <w:tmpl w:val="FB98B2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D95735B"/>
    <w:multiLevelType w:val="hybridMultilevel"/>
    <w:tmpl w:val="631E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50DCD"/>
    <w:multiLevelType w:val="hybridMultilevel"/>
    <w:tmpl w:val="5C6E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110173">
    <w:abstractNumId w:val="0"/>
  </w:num>
  <w:num w:numId="2" w16cid:durableId="929385623">
    <w:abstractNumId w:val="8"/>
  </w:num>
  <w:num w:numId="3" w16cid:durableId="1696686661">
    <w:abstractNumId w:val="5"/>
  </w:num>
  <w:num w:numId="4" w16cid:durableId="506406782">
    <w:abstractNumId w:val="7"/>
  </w:num>
  <w:num w:numId="5" w16cid:durableId="1255555848">
    <w:abstractNumId w:val="3"/>
  </w:num>
  <w:num w:numId="6" w16cid:durableId="1039935799">
    <w:abstractNumId w:val="4"/>
  </w:num>
  <w:num w:numId="7" w16cid:durableId="1618828712">
    <w:abstractNumId w:val="2"/>
  </w:num>
  <w:num w:numId="8" w16cid:durableId="717125034">
    <w:abstractNumId w:val="6"/>
  </w:num>
  <w:num w:numId="9" w16cid:durableId="1332559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69"/>
    <w:rsid w:val="000817F9"/>
    <w:rsid w:val="000C0535"/>
    <w:rsid w:val="001343A5"/>
    <w:rsid w:val="002F66B2"/>
    <w:rsid w:val="00581BE0"/>
    <w:rsid w:val="005F1D69"/>
    <w:rsid w:val="006207AA"/>
    <w:rsid w:val="006738D5"/>
    <w:rsid w:val="00697D73"/>
    <w:rsid w:val="006E5E7F"/>
    <w:rsid w:val="008568B7"/>
    <w:rsid w:val="00895C15"/>
    <w:rsid w:val="009070E9"/>
    <w:rsid w:val="009F69A1"/>
    <w:rsid w:val="00A03E2A"/>
    <w:rsid w:val="00AA79B1"/>
    <w:rsid w:val="00AD4092"/>
    <w:rsid w:val="00BD189F"/>
    <w:rsid w:val="00C15F61"/>
    <w:rsid w:val="00CA6EDA"/>
    <w:rsid w:val="00D15877"/>
    <w:rsid w:val="00D76F7F"/>
    <w:rsid w:val="00E77369"/>
    <w:rsid w:val="00FD4F82"/>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75C2"/>
  <w15:chartTrackingRefBased/>
  <w15:docId w15:val="{8CA85F23-0CD6-4779-8E9C-FBD8C291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D69"/>
    <w:rPr>
      <w:color w:val="0000FF"/>
      <w:u w:val="single"/>
    </w:rPr>
  </w:style>
  <w:style w:type="paragraph" w:styleId="Header">
    <w:name w:val="header"/>
    <w:basedOn w:val="Normal"/>
    <w:link w:val="HeaderChar"/>
    <w:uiPriority w:val="99"/>
    <w:unhideWhenUsed/>
    <w:rsid w:val="00D76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F7F"/>
  </w:style>
  <w:style w:type="paragraph" w:styleId="Footer">
    <w:name w:val="footer"/>
    <w:basedOn w:val="Normal"/>
    <w:link w:val="FooterChar"/>
    <w:uiPriority w:val="99"/>
    <w:unhideWhenUsed/>
    <w:rsid w:val="00D76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F7F"/>
  </w:style>
  <w:style w:type="paragraph" w:styleId="ListParagraph">
    <w:name w:val="List Paragraph"/>
    <w:basedOn w:val="Normal"/>
    <w:uiPriority w:val="34"/>
    <w:qFormat/>
    <w:rsid w:val="00907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wilderness-wandering.html" TargetMode="External"/><Relationship Id="rId13" Type="http://schemas.openxmlformats.org/officeDocument/2006/relationships/hyperlink" Target="https://biblia.com/bible/esv/Heb%204.2" TargetMode="External"/><Relationship Id="rId3" Type="http://schemas.openxmlformats.org/officeDocument/2006/relationships/settings" Target="settings.xml"/><Relationship Id="rId7" Type="http://schemas.openxmlformats.org/officeDocument/2006/relationships/hyperlink" Target="https://biblia.com/bible/esv/Heb%203%E2%80%944" TargetMode="External"/><Relationship Id="rId12" Type="http://schemas.openxmlformats.org/officeDocument/2006/relationships/hyperlink" Target="https://biblia.com/bible/esv/Num%2020.3%E2%80%93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Exodus%2017.1%E2%80%93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blia.com/bible/esv/Exod%2016.3" TargetMode="External"/><Relationship Id="rId4" Type="http://schemas.openxmlformats.org/officeDocument/2006/relationships/webSettings" Target="webSettings.xml"/><Relationship Id="rId9" Type="http://schemas.openxmlformats.org/officeDocument/2006/relationships/hyperlink" Target="https://biblia.com/bible/esv/Deut%2012.9%E2%80%931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lt?ref=BibleNLT.Heb4.1&amp;off=31&amp;ctx=st+for+God%E2%80%99s+People%0a~God%E2%80%99s+promise+of+ent" TargetMode="External"/><Relationship Id="rId3" Type="http://schemas.openxmlformats.org/officeDocument/2006/relationships/hyperlink" Target="https://ref.ly/logosres/nlt?ref=BibleNLT.Ge3.7&amp;off=0&amp;ctx=and+he+ate+it%2c+too.+~7%C2%A0At+that+moment+the" TargetMode="External"/><Relationship Id="rId7" Type="http://schemas.openxmlformats.org/officeDocument/2006/relationships/hyperlink" Target="https://ref.ly/logosres/nasb95?ref=BibleNASB95.1Pe5.7&amp;off=0&amp;ctx=at+the+proper+time%2c%0a~+7+casting+all+your+" TargetMode="External"/><Relationship Id="rId2" Type="http://schemas.openxmlformats.org/officeDocument/2006/relationships/hyperlink" Target="https://ref.ly/logosres/nasb95?ref=BibleNASB95.3Jn2&amp;off=0&amp;ctx=+I+c%EF%BB%BFlove+in+truth.%0a~+2+%EF%BB%BFBeloved%2c+I+pray+" TargetMode="External"/><Relationship Id="rId1" Type="http://schemas.openxmlformats.org/officeDocument/2006/relationships/hyperlink" Target="https://ref.ly/logosres/nlt?ref=BibleNLT.1Th5.23&amp;off=23&amp;ctx=l%E2%80%99s+Final+Greetings%0a~23%C2%A0Now+may+%E2%80%A2the+God+" TargetMode="External"/><Relationship Id="rId6" Type="http://schemas.openxmlformats.org/officeDocument/2006/relationships/hyperlink" Target="https://ref.ly/logosres/nlt?ref=BibleNLT.1Pe5.6&amp;off=106&amp;ctx=ift+you+up+in+honor.~+7%C2%A0Give+all+your+%E2%80%A2wo" TargetMode="External"/><Relationship Id="rId5" Type="http://schemas.openxmlformats.org/officeDocument/2006/relationships/hyperlink" Target="https://ref.ly/logosres/nlt?ref=BibleNLT.Heb4.1&amp;off=31&amp;ctx=st+for+God%E2%80%99s+People%0a~God%E2%80%99s+promise+of+ent" TargetMode="External"/><Relationship Id="rId10" Type="http://schemas.openxmlformats.org/officeDocument/2006/relationships/hyperlink" Target="https://ref.ly/logosres/nlt?ref=BibleNLT.Jn14.27&amp;off=0&amp;ctx=+%E2%80%A2I+have+told+you.+%0a~27%C2%A0%E2%80%9C%E2%80%A2I+am+leaving+yo" TargetMode="External"/><Relationship Id="rId4" Type="http://schemas.openxmlformats.org/officeDocument/2006/relationships/hyperlink" Target="https://ref.ly/logosres/nlt?ref=BibleNLT.Mt11.28&amp;off=0&amp;ctx=es+to+reveal+him.%E2%80%9D+%0a~28%C2%A0Then+Jesus+said%2c+" TargetMode="External"/><Relationship Id="rId9" Type="http://schemas.openxmlformats.org/officeDocument/2006/relationships/hyperlink" Target="https://ref.ly/logosres/nlt?ref=BibleNLT.Jn7.37&amp;off=28&amp;ctx=omises+Living+Water%0a~37%C2%A0%E2%80%A2On+the+last+day%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15</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14</cp:revision>
  <dcterms:created xsi:type="dcterms:W3CDTF">2022-06-23T13:04:00Z</dcterms:created>
  <dcterms:modified xsi:type="dcterms:W3CDTF">2022-06-23T14:25:00Z</dcterms:modified>
</cp:coreProperties>
</file>